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B0" w:rsidRPr="00260E65" w:rsidRDefault="00071849" w:rsidP="00071849">
      <w:pPr>
        <w:spacing w:before="90"/>
        <w:ind w:right="1515"/>
        <w:rPr>
          <w:sz w:val="15"/>
        </w:rPr>
      </w:pPr>
      <w:r>
        <w:rPr>
          <w:sz w:val="15"/>
        </w:rPr>
        <w:t xml:space="preserve">                                    </w:t>
      </w:r>
      <w:r w:rsidR="00A619BF">
        <w:rPr>
          <w:color w:val="C00000"/>
          <w:sz w:val="24"/>
        </w:rPr>
        <w:t xml:space="preserve">Рекламный тур </w:t>
      </w:r>
      <w:r w:rsidR="00BA7C85">
        <w:rPr>
          <w:color w:val="C00000"/>
          <w:sz w:val="24"/>
        </w:rPr>
        <w:t xml:space="preserve">в </w:t>
      </w:r>
      <w:r w:rsidR="00A619BF">
        <w:rPr>
          <w:color w:val="C00000"/>
          <w:sz w:val="24"/>
        </w:rPr>
        <w:t>Сербию</w:t>
      </w:r>
      <w:r w:rsidR="00BA7C85">
        <w:rPr>
          <w:color w:val="C00000"/>
          <w:sz w:val="24"/>
        </w:rPr>
        <w:t xml:space="preserve"> для сотрудник</w:t>
      </w:r>
      <w:r w:rsidR="00A619BF">
        <w:rPr>
          <w:color w:val="C00000"/>
          <w:sz w:val="24"/>
        </w:rPr>
        <w:t>ов турагентств</w:t>
      </w:r>
      <w:r w:rsidRPr="00071849">
        <w:rPr>
          <w:color w:val="C00000"/>
          <w:sz w:val="24"/>
        </w:rPr>
        <w:t xml:space="preserve"> </w:t>
      </w:r>
      <w:r>
        <w:rPr>
          <w:color w:val="C00000"/>
          <w:sz w:val="24"/>
        </w:rPr>
        <w:t>и членов их семей!</w:t>
      </w:r>
    </w:p>
    <w:p w:rsidR="002D1D4A" w:rsidRDefault="00F5102A" w:rsidP="002D1D4A">
      <w:pPr>
        <w:spacing w:before="90"/>
        <w:ind w:left="1516" w:right="1515"/>
        <w:jc w:val="center"/>
        <w:rPr>
          <w:sz w:val="24"/>
        </w:rPr>
      </w:pPr>
      <w:bookmarkStart w:id="0" w:name="_GoBack"/>
      <w:r w:rsidRPr="00260E65">
        <w:rPr>
          <w:b/>
          <w:color w:val="C00000"/>
          <w:sz w:val="24"/>
        </w:rPr>
        <w:t>12.12-17</w:t>
      </w:r>
      <w:r w:rsidR="002D1D4A" w:rsidRPr="00260E65">
        <w:rPr>
          <w:b/>
          <w:color w:val="C00000"/>
          <w:sz w:val="24"/>
        </w:rPr>
        <w:t>.12.2020</w:t>
      </w:r>
      <w:r w:rsidR="002D1D4A">
        <w:rPr>
          <w:color w:val="C00000"/>
          <w:sz w:val="24"/>
        </w:rPr>
        <w:t>.</w:t>
      </w:r>
    </w:p>
    <w:bookmarkEnd w:id="0"/>
    <w:p w:rsidR="00A03DB0" w:rsidRPr="007D4D51" w:rsidRDefault="00DE7C0B" w:rsidP="00360215">
      <w:pPr>
        <w:spacing w:before="5"/>
        <w:ind w:right="1515"/>
        <w:rPr>
          <w:b/>
          <w:i/>
          <w:color w:val="0070C0"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</w:t>
      </w:r>
      <w:r w:rsidR="00F5102A" w:rsidRPr="007D4D51">
        <w:rPr>
          <w:b/>
          <w:i/>
          <w:color w:val="0070C0"/>
          <w:sz w:val="24"/>
        </w:rPr>
        <w:t xml:space="preserve">(5 ночей / 6 </w:t>
      </w:r>
      <w:r w:rsidR="00BA7C85" w:rsidRPr="007D4D51">
        <w:rPr>
          <w:b/>
          <w:i/>
          <w:color w:val="0070C0"/>
          <w:sz w:val="24"/>
        </w:rPr>
        <w:t>дней)</w:t>
      </w:r>
    </w:p>
    <w:p w:rsidR="00726054" w:rsidRDefault="00D225FA" w:rsidP="0005794C">
      <w:pPr>
        <w:pStyle w:val="a5"/>
      </w:pPr>
      <w:r w:rsidRPr="00D225FA">
        <w:rPr>
          <w:noProof/>
          <w:lang w:eastAsia="ru-RU"/>
        </w:rPr>
        <w:drawing>
          <wp:inline distT="0" distB="0" distL="0" distR="0">
            <wp:extent cx="2003729" cy="1367624"/>
            <wp:effectExtent l="0" t="0" r="0" b="4445"/>
            <wp:docPr id="6" name="Picture 6" descr="Navijacka mapa Beograda | Balkanski Navi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ijacka mapa Beograda | Balkanski Navija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74" cy="1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760" w:rsidRPr="00F05760">
        <w:rPr>
          <w:noProof/>
          <w:lang w:eastAsia="ru-RU"/>
        </w:rPr>
        <w:drawing>
          <wp:inline distT="0" distB="0" distL="0" distR="0">
            <wp:extent cx="1979875" cy="1366059"/>
            <wp:effectExtent l="0" t="0" r="1905" b="5715"/>
            <wp:docPr id="10" name="Picture 10" descr="From Belgrade: Sremski Karlovci &amp; Novi Sad with Wine Tasting in a cellar 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om Belgrade: Sremski Karlovci &amp; Novi Sad with Wine Tasting in a cellar 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03" cy="13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760" w:rsidRPr="00F05760">
        <w:rPr>
          <w:noProof/>
          <w:lang w:eastAsia="ru-RU"/>
        </w:rPr>
        <w:drawing>
          <wp:inline distT="0" distB="0" distL="0" distR="0">
            <wp:extent cx="2051437" cy="1367624"/>
            <wp:effectExtent l="0" t="0" r="6350" b="4445"/>
            <wp:docPr id="9" name="Picture 9" descr="Winter in Kopa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in Kopaon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10" cy="13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DB0" w:rsidRDefault="00A619BF" w:rsidP="00CC6772">
      <w:pPr>
        <w:pStyle w:val="a4"/>
        <w:rPr>
          <w:sz w:val="18"/>
        </w:rPr>
      </w:pPr>
      <w:r>
        <w:rPr>
          <w:color w:val="006FC0"/>
        </w:rPr>
        <w:t>П</w:t>
      </w:r>
      <w:r w:rsidR="00BA7C85">
        <w:rPr>
          <w:color w:val="006FC0"/>
        </w:rPr>
        <w:t>рограмм</w:t>
      </w:r>
      <w:r>
        <w:rPr>
          <w:color w:val="006FC0"/>
        </w:rPr>
        <w:t>а</w:t>
      </w:r>
      <w:r w:rsidR="00BA7C85">
        <w:rPr>
          <w:color w:val="006FC0"/>
        </w:rPr>
        <w:t xml:space="preserve"> тура</w:t>
      </w:r>
    </w:p>
    <w:p w:rsidR="00A03DB0" w:rsidRDefault="00A03DB0">
      <w:pPr>
        <w:spacing w:before="4"/>
        <w:rPr>
          <w:sz w:val="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9498"/>
      </w:tblGrid>
      <w:tr w:rsidR="00A03DB0" w:rsidTr="003D774F">
        <w:trPr>
          <w:trHeight w:val="406"/>
        </w:trPr>
        <w:tc>
          <w:tcPr>
            <w:tcW w:w="1003" w:type="dxa"/>
          </w:tcPr>
          <w:p w:rsidR="00A03DB0" w:rsidRDefault="00CE4F4A" w:rsidP="00D225FA">
            <w:pPr>
              <w:pStyle w:val="TableParagraph"/>
              <w:spacing w:before="21"/>
              <w:ind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1день: </w:t>
            </w:r>
          </w:p>
        </w:tc>
        <w:tc>
          <w:tcPr>
            <w:tcW w:w="9498" w:type="dxa"/>
          </w:tcPr>
          <w:p w:rsidR="00A619BF" w:rsidRPr="00071849" w:rsidRDefault="00A619BF" w:rsidP="00A619BF">
            <w:pPr>
              <w:pStyle w:val="TableParagraph"/>
              <w:spacing w:before="18"/>
              <w:ind w:right="84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Прибытие в Белград</w:t>
            </w:r>
            <w:r w:rsidR="00BA7C85" w:rsidRPr="00071849">
              <w:rPr>
                <w:sz w:val="18"/>
                <w:szCs w:val="18"/>
              </w:rPr>
              <w:t xml:space="preserve">, встреча с представителем принимающей компании, групповой трансфер. </w:t>
            </w:r>
          </w:p>
          <w:p w:rsidR="003D774F" w:rsidRPr="00A70379" w:rsidRDefault="003D774F" w:rsidP="00A70379">
            <w:pPr>
              <w:pStyle w:val="TableParagraph"/>
              <w:numPr>
                <w:ilvl w:val="0"/>
                <w:numId w:val="5"/>
              </w:numPr>
              <w:rPr>
                <w:b/>
                <w:i/>
                <w:sz w:val="18"/>
                <w:szCs w:val="18"/>
              </w:rPr>
            </w:pPr>
            <w:r w:rsidRPr="00A70379">
              <w:rPr>
                <w:b/>
                <w:sz w:val="18"/>
                <w:szCs w:val="18"/>
              </w:rPr>
              <w:t>Ужин в</w:t>
            </w:r>
            <w:r w:rsidR="0082225B" w:rsidRPr="00A70379">
              <w:rPr>
                <w:b/>
                <w:sz w:val="18"/>
                <w:szCs w:val="18"/>
              </w:rPr>
              <w:t xml:space="preserve"> одном из ресторанов</w:t>
            </w:r>
            <w:r w:rsidRPr="00A70379">
              <w:rPr>
                <w:b/>
                <w:sz w:val="18"/>
                <w:szCs w:val="18"/>
              </w:rPr>
              <w:t xml:space="preserve"> Белграда</w:t>
            </w:r>
          </w:p>
          <w:p w:rsidR="00A03DB0" w:rsidRPr="00071849" w:rsidRDefault="00A619BF" w:rsidP="009B6BC7">
            <w:pPr>
              <w:pStyle w:val="TableParagraph"/>
              <w:spacing w:before="18"/>
              <w:ind w:right="84"/>
              <w:rPr>
                <w:b/>
                <w:i/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Размещение в отеле.</w:t>
            </w:r>
            <w:r w:rsidR="003D774F" w:rsidRPr="00071849">
              <w:rPr>
                <w:sz w:val="18"/>
                <w:szCs w:val="18"/>
              </w:rPr>
              <w:t xml:space="preserve"> </w:t>
            </w:r>
            <w:r w:rsidR="00BA7C85" w:rsidRPr="00071849">
              <w:rPr>
                <w:sz w:val="18"/>
                <w:szCs w:val="18"/>
              </w:rPr>
              <w:t>Ночь в отеле.</w:t>
            </w:r>
          </w:p>
        </w:tc>
      </w:tr>
      <w:tr w:rsidR="00A03DB0" w:rsidTr="003D774F">
        <w:trPr>
          <w:trHeight w:val="571"/>
        </w:trPr>
        <w:tc>
          <w:tcPr>
            <w:tcW w:w="1003" w:type="dxa"/>
          </w:tcPr>
          <w:p w:rsidR="00A03DB0" w:rsidRDefault="00BA7C85" w:rsidP="009B6BC7">
            <w:pPr>
              <w:pStyle w:val="TableParagraph"/>
              <w:spacing w:before="135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2 день:</w:t>
            </w:r>
          </w:p>
          <w:p w:rsidR="00A03DB0" w:rsidRDefault="00A03DB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9498" w:type="dxa"/>
          </w:tcPr>
          <w:p w:rsidR="0082225B" w:rsidRPr="00071849" w:rsidRDefault="0082225B" w:rsidP="0082225B">
            <w:pPr>
              <w:pStyle w:val="TableParagraph"/>
              <w:ind w:left="0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Завтрак.</w:t>
            </w:r>
          </w:p>
          <w:p w:rsidR="00DE7C0B" w:rsidRPr="00071849" w:rsidRDefault="00DE7C0B" w:rsidP="00DE7C0B">
            <w:pPr>
              <w:pStyle w:val="TableParagraph"/>
              <w:numPr>
                <w:ilvl w:val="0"/>
                <w:numId w:val="2"/>
              </w:numPr>
              <w:rPr>
                <w:b/>
                <w:i/>
                <w:sz w:val="18"/>
                <w:szCs w:val="18"/>
              </w:rPr>
            </w:pPr>
            <w:r w:rsidRPr="00071849">
              <w:rPr>
                <w:b/>
                <w:sz w:val="18"/>
                <w:szCs w:val="18"/>
              </w:rPr>
              <w:t xml:space="preserve">Белград – столица Сербии. Обзорная экскурсия </w:t>
            </w:r>
          </w:p>
          <w:p w:rsidR="003D774F" w:rsidRPr="00260E65" w:rsidRDefault="003D774F" w:rsidP="00260E65">
            <w:pPr>
              <w:pStyle w:val="TableParagraph"/>
              <w:numPr>
                <w:ilvl w:val="0"/>
                <w:numId w:val="2"/>
              </w:numPr>
              <w:rPr>
                <w:b/>
                <w:i/>
                <w:sz w:val="18"/>
                <w:szCs w:val="18"/>
              </w:rPr>
            </w:pPr>
            <w:r w:rsidRPr="00071849">
              <w:rPr>
                <w:b/>
                <w:sz w:val="18"/>
                <w:szCs w:val="18"/>
              </w:rPr>
              <w:t>Выездная экскурсия в Нови Сад и национальный парк Фрушка Гора</w:t>
            </w:r>
            <w:r w:rsidR="00260E65">
              <w:rPr>
                <w:b/>
                <w:i/>
                <w:sz w:val="18"/>
                <w:szCs w:val="18"/>
              </w:rPr>
              <w:t xml:space="preserve">. </w:t>
            </w:r>
            <w:r w:rsidRPr="00260E65">
              <w:rPr>
                <w:b/>
                <w:sz w:val="18"/>
                <w:szCs w:val="18"/>
              </w:rPr>
              <w:t>Обед</w:t>
            </w:r>
          </w:p>
          <w:p w:rsidR="003D774F" w:rsidRPr="00071849" w:rsidRDefault="00DE7C0B" w:rsidP="003D774F">
            <w:pPr>
              <w:pStyle w:val="Table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71849">
              <w:rPr>
                <w:b/>
                <w:sz w:val="18"/>
                <w:szCs w:val="18"/>
              </w:rPr>
              <w:t>Посещение курорта Врдник, осмотр отелей и санатория Термал</w:t>
            </w:r>
          </w:p>
          <w:p w:rsidR="00A03DB0" w:rsidRPr="00071849" w:rsidRDefault="003D774F" w:rsidP="003D774F">
            <w:pPr>
              <w:pStyle w:val="TableParagraph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Возвращение в Белград.</w:t>
            </w:r>
            <w:r w:rsidR="00DE7C0B" w:rsidRPr="00071849">
              <w:rPr>
                <w:sz w:val="18"/>
                <w:szCs w:val="18"/>
              </w:rPr>
              <w:t xml:space="preserve"> С</w:t>
            </w:r>
            <w:r w:rsidRPr="00071849">
              <w:rPr>
                <w:sz w:val="18"/>
                <w:szCs w:val="18"/>
              </w:rPr>
              <w:t xml:space="preserve">вободное </w:t>
            </w:r>
            <w:r w:rsidR="00DE7C0B" w:rsidRPr="00071849">
              <w:rPr>
                <w:sz w:val="18"/>
                <w:szCs w:val="18"/>
              </w:rPr>
              <w:t>время. Ночь в отеле.</w:t>
            </w:r>
          </w:p>
        </w:tc>
      </w:tr>
      <w:tr w:rsidR="00A03DB0" w:rsidTr="003D774F">
        <w:trPr>
          <w:trHeight w:val="948"/>
        </w:trPr>
        <w:tc>
          <w:tcPr>
            <w:tcW w:w="1003" w:type="dxa"/>
          </w:tcPr>
          <w:p w:rsidR="00A03DB0" w:rsidRDefault="00A03DB0">
            <w:pPr>
              <w:pStyle w:val="TableParagraph"/>
              <w:ind w:left="0"/>
              <w:rPr>
                <w:sz w:val="18"/>
              </w:rPr>
            </w:pPr>
          </w:p>
          <w:p w:rsidR="00A03DB0" w:rsidRDefault="00A03DB0">
            <w:pPr>
              <w:pStyle w:val="TableParagraph"/>
              <w:ind w:left="0"/>
              <w:rPr>
                <w:sz w:val="18"/>
              </w:rPr>
            </w:pPr>
          </w:p>
          <w:p w:rsidR="00A03DB0" w:rsidRDefault="00BA7C85">
            <w:pPr>
              <w:pStyle w:val="TableParagraph"/>
              <w:spacing w:before="135"/>
              <w:rPr>
                <w:b/>
                <w:sz w:val="16"/>
              </w:rPr>
            </w:pPr>
            <w:r>
              <w:rPr>
                <w:b/>
                <w:sz w:val="16"/>
              </w:rPr>
              <w:t>3 день:</w:t>
            </w:r>
          </w:p>
          <w:p w:rsidR="00A03DB0" w:rsidRDefault="00A03DB0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9498" w:type="dxa"/>
          </w:tcPr>
          <w:p w:rsidR="0082225B" w:rsidRPr="00071849" w:rsidRDefault="0082225B" w:rsidP="009B6BC7">
            <w:pPr>
              <w:pStyle w:val="TableParagraph"/>
              <w:ind w:right="335"/>
              <w:rPr>
                <w:sz w:val="18"/>
                <w:szCs w:val="18"/>
              </w:rPr>
            </w:pPr>
          </w:p>
          <w:p w:rsidR="00F5102A" w:rsidRPr="00071849" w:rsidRDefault="009B6BC7" w:rsidP="009B6BC7">
            <w:pPr>
              <w:pStyle w:val="TableParagraph"/>
              <w:ind w:right="335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Завтрак. Освобождение номеров.</w:t>
            </w:r>
            <w:r w:rsidR="003D774F" w:rsidRPr="00071849">
              <w:rPr>
                <w:sz w:val="18"/>
                <w:szCs w:val="18"/>
              </w:rPr>
              <w:t xml:space="preserve"> </w:t>
            </w:r>
            <w:r w:rsidRPr="00071849">
              <w:rPr>
                <w:sz w:val="18"/>
                <w:szCs w:val="18"/>
              </w:rPr>
              <w:t>Трансфер на горнолыжный курорт Копаоник.</w:t>
            </w:r>
          </w:p>
          <w:p w:rsidR="009B6BC7" w:rsidRPr="00071849" w:rsidRDefault="00F5102A" w:rsidP="0082225B">
            <w:pPr>
              <w:pStyle w:val="TableParagraph"/>
              <w:numPr>
                <w:ilvl w:val="0"/>
                <w:numId w:val="4"/>
              </w:numPr>
              <w:ind w:right="335"/>
              <w:rPr>
                <w:b/>
                <w:sz w:val="18"/>
                <w:szCs w:val="18"/>
              </w:rPr>
            </w:pPr>
            <w:r w:rsidRPr="00071849">
              <w:rPr>
                <w:b/>
                <w:sz w:val="18"/>
                <w:szCs w:val="18"/>
              </w:rPr>
              <w:t>Посещение</w:t>
            </w:r>
            <w:r w:rsidR="009B6BC7" w:rsidRPr="00071849">
              <w:rPr>
                <w:b/>
                <w:sz w:val="18"/>
                <w:szCs w:val="18"/>
              </w:rPr>
              <w:t xml:space="preserve"> </w:t>
            </w:r>
            <w:r w:rsidRPr="00071849">
              <w:rPr>
                <w:b/>
                <w:sz w:val="18"/>
                <w:szCs w:val="18"/>
              </w:rPr>
              <w:t xml:space="preserve">горнолыжного </w:t>
            </w:r>
            <w:r w:rsidR="009B6BC7" w:rsidRPr="00071849">
              <w:rPr>
                <w:b/>
                <w:sz w:val="18"/>
                <w:szCs w:val="18"/>
              </w:rPr>
              <w:t>курорта</w:t>
            </w:r>
            <w:r w:rsidRPr="00071849">
              <w:rPr>
                <w:b/>
                <w:sz w:val="18"/>
                <w:szCs w:val="18"/>
              </w:rPr>
              <w:t xml:space="preserve"> Копаоник</w:t>
            </w:r>
            <w:r w:rsidR="009B6BC7" w:rsidRPr="00071849">
              <w:rPr>
                <w:b/>
                <w:sz w:val="18"/>
                <w:szCs w:val="18"/>
              </w:rPr>
              <w:t xml:space="preserve">, </w:t>
            </w:r>
            <w:r w:rsidRPr="00071849">
              <w:rPr>
                <w:b/>
                <w:sz w:val="18"/>
                <w:szCs w:val="18"/>
              </w:rPr>
              <w:t xml:space="preserve">осмотр </w:t>
            </w:r>
            <w:r w:rsidR="009B6BC7" w:rsidRPr="00071849">
              <w:rPr>
                <w:b/>
                <w:sz w:val="18"/>
                <w:szCs w:val="18"/>
              </w:rPr>
              <w:t>отелей.</w:t>
            </w:r>
          </w:p>
          <w:p w:rsidR="00A70379" w:rsidRDefault="009B6BC7" w:rsidP="009B6BC7">
            <w:pPr>
              <w:pStyle w:val="TableParagraph"/>
              <w:ind w:right="335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Размещение в отеле. Свободное время.</w:t>
            </w:r>
            <w:r w:rsidR="003D774F" w:rsidRPr="00071849">
              <w:rPr>
                <w:sz w:val="18"/>
                <w:szCs w:val="18"/>
              </w:rPr>
              <w:t xml:space="preserve"> </w:t>
            </w:r>
          </w:p>
          <w:p w:rsidR="00D225FA" w:rsidRPr="00A70379" w:rsidRDefault="003D774F" w:rsidP="00A70379">
            <w:pPr>
              <w:pStyle w:val="TableParagraph"/>
              <w:numPr>
                <w:ilvl w:val="0"/>
                <w:numId w:val="4"/>
              </w:numPr>
              <w:ind w:right="335"/>
              <w:rPr>
                <w:b/>
                <w:sz w:val="18"/>
                <w:szCs w:val="18"/>
              </w:rPr>
            </w:pPr>
            <w:r w:rsidRPr="00A70379">
              <w:rPr>
                <w:b/>
                <w:sz w:val="18"/>
                <w:szCs w:val="18"/>
              </w:rPr>
              <w:t>Ужин</w:t>
            </w:r>
          </w:p>
        </w:tc>
      </w:tr>
      <w:tr w:rsidR="00A03DB0" w:rsidTr="003D774F">
        <w:trPr>
          <w:cantSplit/>
          <w:trHeight w:val="826"/>
        </w:trPr>
        <w:tc>
          <w:tcPr>
            <w:tcW w:w="1003" w:type="dxa"/>
          </w:tcPr>
          <w:p w:rsidR="00A03DB0" w:rsidRDefault="00A03DB0">
            <w:pPr>
              <w:pStyle w:val="TableParagraph"/>
              <w:ind w:left="0"/>
              <w:rPr>
                <w:sz w:val="18"/>
              </w:rPr>
            </w:pPr>
          </w:p>
          <w:p w:rsidR="00A03DB0" w:rsidRDefault="00A03DB0">
            <w:pPr>
              <w:pStyle w:val="TableParagraph"/>
              <w:ind w:left="0"/>
              <w:rPr>
                <w:sz w:val="18"/>
              </w:rPr>
            </w:pPr>
          </w:p>
          <w:p w:rsidR="00A03DB0" w:rsidRDefault="00A03DB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A03DB0" w:rsidRDefault="00BA7C85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 день:</w:t>
            </w:r>
          </w:p>
          <w:p w:rsidR="00A03DB0" w:rsidRDefault="00A03DB0">
            <w:pPr>
              <w:pStyle w:val="TableParagraph"/>
              <w:spacing w:line="183" w:lineRule="exact"/>
              <w:rPr>
                <w:b/>
                <w:sz w:val="16"/>
              </w:rPr>
            </w:pPr>
          </w:p>
        </w:tc>
        <w:tc>
          <w:tcPr>
            <w:tcW w:w="9498" w:type="dxa"/>
          </w:tcPr>
          <w:p w:rsidR="009B6BC7" w:rsidRPr="00071849" w:rsidRDefault="009B6BC7" w:rsidP="009B6BC7">
            <w:pPr>
              <w:pStyle w:val="TableParagraph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Завтрак. Освобождение номеров.</w:t>
            </w:r>
          </w:p>
          <w:p w:rsidR="009B6BC7" w:rsidRPr="00071849" w:rsidRDefault="009B6BC7" w:rsidP="009B6BC7">
            <w:pPr>
              <w:pStyle w:val="TableParagraph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 xml:space="preserve">Трансфер на курорт Врнячка Баня. Размещение на вилле </w:t>
            </w:r>
            <w:r w:rsidRPr="00071849">
              <w:rPr>
                <w:sz w:val="18"/>
                <w:szCs w:val="18"/>
                <w:lang w:val="en-US"/>
              </w:rPr>
              <w:t>OTAVA</w:t>
            </w:r>
            <w:r w:rsidR="0082225B" w:rsidRPr="00071849">
              <w:rPr>
                <w:sz w:val="18"/>
                <w:szCs w:val="18"/>
              </w:rPr>
              <w:t xml:space="preserve"> </w:t>
            </w:r>
            <w:r w:rsidRPr="00071849">
              <w:rPr>
                <w:sz w:val="18"/>
                <w:szCs w:val="18"/>
                <w:lang w:val="en-US"/>
              </w:rPr>
              <w:t>LUX</w:t>
            </w:r>
            <w:r w:rsidRPr="00071849">
              <w:rPr>
                <w:sz w:val="18"/>
                <w:szCs w:val="18"/>
              </w:rPr>
              <w:t xml:space="preserve"> 4*</w:t>
            </w:r>
          </w:p>
          <w:p w:rsidR="009B6BC7" w:rsidRPr="00071849" w:rsidRDefault="009B6BC7" w:rsidP="009B6BC7">
            <w:pPr>
              <w:pStyle w:val="Table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071849">
              <w:rPr>
                <w:b/>
                <w:sz w:val="18"/>
                <w:szCs w:val="18"/>
              </w:rPr>
              <w:t xml:space="preserve">Врнячка Баня. Королева сербских курортов. Обзорная экскурсия по курорту, осмотр санатория </w:t>
            </w:r>
            <w:r w:rsidRPr="00071849">
              <w:rPr>
                <w:b/>
                <w:sz w:val="18"/>
                <w:szCs w:val="18"/>
                <w:lang w:val="en-US"/>
              </w:rPr>
              <w:t>Merkur</w:t>
            </w:r>
            <w:r w:rsidRPr="00071849">
              <w:rPr>
                <w:b/>
                <w:sz w:val="18"/>
                <w:szCs w:val="18"/>
              </w:rPr>
              <w:t>, отельной базы</w:t>
            </w:r>
          </w:p>
          <w:p w:rsidR="009B6BC7" w:rsidRPr="00A70379" w:rsidRDefault="0082225B" w:rsidP="009B6BC7">
            <w:pPr>
              <w:pStyle w:val="TableParagraph"/>
              <w:rPr>
                <w:i/>
                <w:sz w:val="18"/>
                <w:szCs w:val="18"/>
              </w:rPr>
            </w:pPr>
            <w:r w:rsidRPr="00A70379">
              <w:rPr>
                <w:i/>
                <w:sz w:val="18"/>
                <w:szCs w:val="18"/>
              </w:rPr>
              <w:t>П</w:t>
            </w:r>
            <w:r w:rsidR="009B6BC7" w:rsidRPr="00A70379">
              <w:rPr>
                <w:i/>
                <w:sz w:val="18"/>
                <w:szCs w:val="18"/>
              </w:rPr>
              <w:t xml:space="preserve">осещение винарии, дегустация вин – </w:t>
            </w:r>
            <w:r w:rsidR="00D1308B" w:rsidRPr="00A70379">
              <w:rPr>
                <w:i/>
                <w:sz w:val="18"/>
                <w:szCs w:val="18"/>
              </w:rPr>
              <w:t>(</w:t>
            </w:r>
            <w:r w:rsidRPr="00A70379">
              <w:rPr>
                <w:i/>
                <w:sz w:val="18"/>
                <w:szCs w:val="18"/>
              </w:rPr>
              <w:t xml:space="preserve">за доплату </w:t>
            </w:r>
            <w:r w:rsidR="009B6BC7" w:rsidRPr="00A70379">
              <w:rPr>
                <w:i/>
                <w:sz w:val="18"/>
                <w:szCs w:val="18"/>
              </w:rPr>
              <w:t>7 евро/чел</w:t>
            </w:r>
            <w:r w:rsidRPr="00A70379">
              <w:rPr>
                <w:i/>
                <w:sz w:val="18"/>
                <w:szCs w:val="18"/>
              </w:rPr>
              <w:t>)</w:t>
            </w:r>
            <w:r w:rsidR="009B6BC7" w:rsidRPr="00A70379">
              <w:rPr>
                <w:i/>
                <w:sz w:val="18"/>
                <w:szCs w:val="18"/>
              </w:rPr>
              <w:t>.</w:t>
            </w:r>
          </w:p>
          <w:p w:rsidR="009B6BC7" w:rsidRPr="00A70379" w:rsidRDefault="00071849" w:rsidP="00A70379">
            <w:pPr>
              <w:pStyle w:val="TableParagraph"/>
              <w:numPr>
                <w:ilvl w:val="0"/>
                <w:numId w:val="2"/>
              </w:numPr>
              <w:rPr>
                <w:b/>
                <w:i/>
                <w:sz w:val="18"/>
                <w:szCs w:val="18"/>
              </w:rPr>
            </w:pPr>
            <w:r w:rsidRPr="00A70379">
              <w:rPr>
                <w:b/>
                <w:sz w:val="18"/>
                <w:szCs w:val="18"/>
              </w:rPr>
              <w:t xml:space="preserve">Ужин в этно-ресторане на курорте – </w:t>
            </w:r>
            <w:r w:rsidRPr="00A70379">
              <w:rPr>
                <w:b/>
                <w:i/>
                <w:sz w:val="18"/>
                <w:szCs w:val="18"/>
              </w:rPr>
              <w:t>подарок от принимающей компании</w:t>
            </w:r>
          </w:p>
          <w:p w:rsidR="00A03DB0" w:rsidRPr="00071849" w:rsidRDefault="009B6BC7" w:rsidP="009B6BC7">
            <w:pPr>
              <w:pStyle w:val="TableParagraph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Свободное время. Ночь в отеле.</w:t>
            </w:r>
          </w:p>
        </w:tc>
      </w:tr>
      <w:tr w:rsidR="00A03DB0" w:rsidTr="003D774F">
        <w:trPr>
          <w:trHeight w:val="440"/>
        </w:trPr>
        <w:tc>
          <w:tcPr>
            <w:tcW w:w="1003" w:type="dxa"/>
          </w:tcPr>
          <w:p w:rsidR="00A03DB0" w:rsidRDefault="00A03DB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03DB0" w:rsidRDefault="00BA7C85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 день</w:t>
            </w:r>
          </w:p>
          <w:p w:rsidR="00A03DB0" w:rsidRDefault="00A03DB0">
            <w:pPr>
              <w:pStyle w:val="TableParagraph"/>
              <w:spacing w:line="183" w:lineRule="exact"/>
              <w:rPr>
                <w:b/>
                <w:sz w:val="16"/>
              </w:rPr>
            </w:pPr>
          </w:p>
        </w:tc>
        <w:tc>
          <w:tcPr>
            <w:tcW w:w="9498" w:type="dxa"/>
          </w:tcPr>
          <w:p w:rsidR="00D225FA" w:rsidRPr="00071849" w:rsidRDefault="00D225FA" w:rsidP="00D225FA">
            <w:pPr>
              <w:pStyle w:val="TableParagraph"/>
              <w:spacing w:line="168" w:lineRule="exact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 xml:space="preserve">Завтрак. Освобождение номеров. </w:t>
            </w:r>
          </w:p>
          <w:p w:rsidR="00F5102A" w:rsidRPr="00071849" w:rsidRDefault="00CC6772" w:rsidP="00F70207">
            <w:pPr>
              <w:pStyle w:val="TableParagraph"/>
              <w:spacing w:line="168" w:lineRule="exact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Трансфер в Белград</w:t>
            </w:r>
            <w:r w:rsidR="00217C62" w:rsidRPr="00071849">
              <w:rPr>
                <w:sz w:val="18"/>
                <w:szCs w:val="18"/>
              </w:rPr>
              <w:t xml:space="preserve"> (не менее 3</w:t>
            </w:r>
            <w:r w:rsidR="00D225FA" w:rsidRPr="00071849">
              <w:rPr>
                <w:sz w:val="18"/>
                <w:szCs w:val="18"/>
              </w:rPr>
              <w:t xml:space="preserve"> часов)</w:t>
            </w:r>
            <w:r w:rsidR="00F5102A" w:rsidRPr="00071849">
              <w:rPr>
                <w:sz w:val="18"/>
                <w:szCs w:val="18"/>
              </w:rPr>
              <w:t>. Размещение в отеле</w:t>
            </w:r>
            <w:r w:rsidRPr="00071849">
              <w:rPr>
                <w:sz w:val="18"/>
                <w:szCs w:val="18"/>
              </w:rPr>
              <w:t xml:space="preserve"> в Белграде</w:t>
            </w:r>
            <w:r w:rsidR="00F5102A" w:rsidRPr="00071849">
              <w:rPr>
                <w:sz w:val="18"/>
                <w:szCs w:val="18"/>
              </w:rPr>
              <w:t>.</w:t>
            </w:r>
          </w:p>
          <w:p w:rsidR="00F5102A" w:rsidRPr="00071849" w:rsidRDefault="00F5102A" w:rsidP="00F70207">
            <w:pPr>
              <w:pStyle w:val="TableParagraph"/>
              <w:spacing w:line="168" w:lineRule="exact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Свободное время для прогулок по городу и покупки сувениров.</w:t>
            </w:r>
          </w:p>
          <w:p w:rsidR="00071849" w:rsidRPr="00A70379" w:rsidRDefault="00071849" w:rsidP="00CC6772">
            <w:pPr>
              <w:pStyle w:val="TableParagraph"/>
              <w:spacing w:line="168" w:lineRule="exact"/>
              <w:rPr>
                <w:i/>
                <w:sz w:val="18"/>
                <w:szCs w:val="18"/>
              </w:rPr>
            </w:pPr>
            <w:r w:rsidRPr="00A70379">
              <w:rPr>
                <w:i/>
                <w:sz w:val="18"/>
                <w:szCs w:val="18"/>
              </w:rPr>
              <w:t>Для желающих (за доплату) будут организованы экскурсии:</w:t>
            </w:r>
            <w:r w:rsidR="00CC6772" w:rsidRPr="00A70379">
              <w:rPr>
                <w:i/>
                <w:sz w:val="18"/>
                <w:szCs w:val="18"/>
              </w:rPr>
              <w:t xml:space="preserve"> Тайны подземного</w:t>
            </w:r>
            <w:r w:rsidR="00F5102A" w:rsidRPr="00A70379">
              <w:rPr>
                <w:i/>
                <w:sz w:val="18"/>
                <w:szCs w:val="18"/>
              </w:rPr>
              <w:t xml:space="preserve"> Белграда</w:t>
            </w:r>
            <w:r w:rsidR="00CC6772" w:rsidRPr="00A70379">
              <w:rPr>
                <w:i/>
                <w:sz w:val="18"/>
                <w:szCs w:val="18"/>
              </w:rPr>
              <w:t xml:space="preserve"> </w:t>
            </w:r>
            <w:r w:rsidRPr="00A70379">
              <w:rPr>
                <w:i/>
                <w:sz w:val="18"/>
                <w:szCs w:val="18"/>
              </w:rPr>
              <w:t>(</w:t>
            </w:r>
            <w:r w:rsidR="00CC6772" w:rsidRPr="00A70379">
              <w:rPr>
                <w:i/>
                <w:sz w:val="18"/>
                <w:szCs w:val="18"/>
              </w:rPr>
              <w:t>20 евро</w:t>
            </w:r>
            <w:r w:rsidRPr="00A70379">
              <w:rPr>
                <w:i/>
                <w:sz w:val="18"/>
                <w:szCs w:val="18"/>
              </w:rPr>
              <w:t>)</w:t>
            </w:r>
            <w:r w:rsidR="00F5102A" w:rsidRPr="00A70379">
              <w:rPr>
                <w:i/>
                <w:sz w:val="18"/>
                <w:szCs w:val="18"/>
              </w:rPr>
              <w:t xml:space="preserve"> </w:t>
            </w:r>
          </w:p>
          <w:p w:rsidR="00CC6772" w:rsidRPr="00A70379" w:rsidRDefault="00F5102A" w:rsidP="00CC6772">
            <w:pPr>
              <w:pStyle w:val="TableParagraph"/>
              <w:spacing w:line="168" w:lineRule="exact"/>
              <w:rPr>
                <w:i/>
                <w:sz w:val="18"/>
                <w:szCs w:val="18"/>
              </w:rPr>
            </w:pPr>
            <w:r w:rsidRPr="00A70379">
              <w:rPr>
                <w:i/>
                <w:sz w:val="18"/>
                <w:szCs w:val="18"/>
              </w:rPr>
              <w:t>или Ракия</w:t>
            </w:r>
            <w:r w:rsidR="00071849" w:rsidRPr="00A70379">
              <w:rPr>
                <w:i/>
                <w:sz w:val="18"/>
                <w:szCs w:val="18"/>
              </w:rPr>
              <w:t xml:space="preserve"> </w:t>
            </w:r>
            <w:r w:rsidRPr="00A70379">
              <w:rPr>
                <w:i/>
                <w:sz w:val="18"/>
                <w:szCs w:val="18"/>
              </w:rPr>
              <w:t>- тур</w:t>
            </w:r>
            <w:r w:rsidR="00CC6772" w:rsidRPr="00A70379">
              <w:rPr>
                <w:i/>
                <w:sz w:val="18"/>
                <w:szCs w:val="18"/>
              </w:rPr>
              <w:t xml:space="preserve"> </w:t>
            </w:r>
            <w:r w:rsidR="00071849" w:rsidRPr="00A70379">
              <w:rPr>
                <w:i/>
                <w:sz w:val="18"/>
                <w:szCs w:val="18"/>
              </w:rPr>
              <w:t>(</w:t>
            </w:r>
            <w:r w:rsidR="00CC6772" w:rsidRPr="00A70379">
              <w:rPr>
                <w:i/>
                <w:sz w:val="18"/>
                <w:szCs w:val="18"/>
              </w:rPr>
              <w:t>20 евро</w:t>
            </w:r>
            <w:r w:rsidR="00071849" w:rsidRPr="00A70379">
              <w:rPr>
                <w:i/>
                <w:sz w:val="18"/>
                <w:szCs w:val="18"/>
              </w:rPr>
              <w:t>)</w:t>
            </w:r>
          </w:p>
          <w:p w:rsidR="00A03DB0" w:rsidRPr="00071849" w:rsidRDefault="00CC6772" w:rsidP="00CC6772">
            <w:pPr>
              <w:pStyle w:val="TableParagraph"/>
              <w:spacing w:line="168" w:lineRule="exact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Ночь в отеле.</w:t>
            </w:r>
            <w:r w:rsidR="00F5102A" w:rsidRPr="00071849">
              <w:rPr>
                <w:sz w:val="18"/>
                <w:szCs w:val="18"/>
              </w:rPr>
              <w:t xml:space="preserve">  </w:t>
            </w:r>
            <w:r w:rsidR="00D225FA" w:rsidRPr="00071849">
              <w:rPr>
                <w:sz w:val="18"/>
                <w:szCs w:val="18"/>
              </w:rPr>
              <w:t xml:space="preserve">  </w:t>
            </w:r>
          </w:p>
        </w:tc>
      </w:tr>
      <w:tr w:rsidR="00CC6772" w:rsidTr="003D774F">
        <w:trPr>
          <w:trHeight w:val="356"/>
        </w:trPr>
        <w:tc>
          <w:tcPr>
            <w:tcW w:w="1003" w:type="dxa"/>
          </w:tcPr>
          <w:p w:rsidR="00CC6772" w:rsidRDefault="00CC6772" w:rsidP="00CC6772">
            <w:pPr>
              <w:pStyle w:val="TableParagraph"/>
              <w:spacing w:line="183" w:lineRule="exact"/>
              <w:rPr>
                <w:b/>
                <w:sz w:val="16"/>
              </w:rPr>
            </w:pPr>
          </w:p>
          <w:p w:rsidR="00CC6772" w:rsidRPr="00071849" w:rsidRDefault="00CC6772" w:rsidP="00071849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 день</w:t>
            </w:r>
          </w:p>
        </w:tc>
        <w:tc>
          <w:tcPr>
            <w:tcW w:w="9498" w:type="dxa"/>
          </w:tcPr>
          <w:p w:rsidR="00CC6772" w:rsidRPr="00071849" w:rsidRDefault="00CC6772" w:rsidP="00CC6772">
            <w:pPr>
              <w:pStyle w:val="TableParagraph"/>
              <w:spacing w:line="168" w:lineRule="exact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 xml:space="preserve">Завтрак. Освобождение номеров. </w:t>
            </w:r>
          </w:p>
          <w:p w:rsidR="00CC6772" w:rsidRPr="00071849" w:rsidRDefault="00CC6772" w:rsidP="00CC6772">
            <w:pPr>
              <w:pStyle w:val="TableParagraph"/>
              <w:spacing w:line="168" w:lineRule="exact"/>
              <w:rPr>
                <w:sz w:val="18"/>
                <w:szCs w:val="18"/>
              </w:rPr>
            </w:pPr>
            <w:r w:rsidRPr="00071849">
              <w:rPr>
                <w:sz w:val="18"/>
                <w:szCs w:val="18"/>
              </w:rPr>
              <w:t>Трансфер в аэропорт Белграда. Вылет в Москву</w:t>
            </w:r>
          </w:p>
        </w:tc>
      </w:tr>
    </w:tbl>
    <w:p w:rsidR="00DE7C0B" w:rsidRPr="007D4D51" w:rsidRDefault="00CC6772" w:rsidP="003D774F">
      <w:pPr>
        <w:pStyle w:val="a5"/>
        <w:tabs>
          <w:tab w:val="left" w:pos="1544"/>
          <w:tab w:val="left" w:pos="1545"/>
        </w:tabs>
        <w:ind w:left="1544" w:firstLine="0"/>
        <w:jc w:val="center"/>
        <w:rPr>
          <w:b/>
          <w:i/>
          <w:color w:val="0070C0"/>
          <w:sz w:val="24"/>
          <w:szCs w:val="24"/>
        </w:rPr>
      </w:pPr>
      <w:r w:rsidRPr="007D4D51">
        <w:rPr>
          <w:b/>
          <w:i/>
          <w:color w:val="0070C0"/>
          <w:sz w:val="24"/>
          <w:szCs w:val="24"/>
        </w:rPr>
        <w:t>С</w:t>
      </w:r>
      <w:r w:rsidR="00DE7C0B" w:rsidRPr="007D4D51">
        <w:rPr>
          <w:b/>
          <w:i/>
          <w:color w:val="0070C0"/>
          <w:sz w:val="24"/>
          <w:szCs w:val="24"/>
        </w:rPr>
        <w:t xml:space="preserve">тоимость тура </w:t>
      </w:r>
      <w:r w:rsidR="00A70379">
        <w:rPr>
          <w:b/>
          <w:i/>
          <w:color w:val="0070C0"/>
          <w:sz w:val="24"/>
          <w:szCs w:val="24"/>
        </w:rPr>
        <w:t>в евро</w:t>
      </w:r>
    </w:p>
    <w:tbl>
      <w:tblPr>
        <w:tblStyle w:val="a6"/>
        <w:tblW w:w="0" w:type="auto"/>
        <w:tblInd w:w="959" w:type="dxa"/>
        <w:tblLook w:val="04A0"/>
      </w:tblPr>
      <w:tblGrid>
        <w:gridCol w:w="2696"/>
        <w:gridCol w:w="2690"/>
        <w:gridCol w:w="2552"/>
      </w:tblGrid>
      <w:tr w:rsidR="00DE7C0B" w:rsidTr="00CB73BD">
        <w:tc>
          <w:tcPr>
            <w:tcW w:w="2696" w:type="dxa"/>
          </w:tcPr>
          <w:p w:rsidR="00DE7C0B" w:rsidRPr="00B4260E" w:rsidRDefault="00DE7C0B" w:rsidP="00CB73BD">
            <w:pPr>
              <w:spacing w:before="8"/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DE7C0B" w:rsidRPr="00574D64" w:rsidRDefault="00DE7C0B" w:rsidP="00CB73BD">
            <w:pPr>
              <w:spacing w:before="8"/>
              <w:jc w:val="center"/>
              <w:rPr>
                <w:b/>
                <w:sz w:val="21"/>
              </w:rPr>
            </w:pPr>
            <w:r w:rsidRPr="00574D64">
              <w:rPr>
                <w:b/>
                <w:sz w:val="21"/>
              </w:rPr>
              <w:t>½ DBL</w:t>
            </w:r>
          </w:p>
        </w:tc>
        <w:tc>
          <w:tcPr>
            <w:tcW w:w="2552" w:type="dxa"/>
          </w:tcPr>
          <w:p w:rsidR="00DE7C0B" w:rsidRPr="00574D64" w:rsidRDefault="00DE7C0B" w:rsidP="00CB73BD">
            <w:pPr>
              <w:spacing w:before="8"/>
              <w:jc w:val="center"/>
              <w:rPr>
                <w:b/>
                <w:sz w:val="21"/>
              </w:rPr>
            </w:pPr>
            <w:r w:rsidRPr="00574D64">
              <w:rPr>
                <w:b/>
                <w:sz w:val="21"/>
              </w:rPr>
              <w:t>SNGL</w:t>
            </w:r>
          </w:p>
        </w:tc>
      </w:tr>
      <w:tr w:rsidR="00DE7C0B" w:rsidTr="00CB73BD">
        <w:tc>
          <w:tcPr>
            <w:tcW w:w="2696" w:type="dxa"/>
          </w:tcPr>
          <w:p w:rsidR="00DE7C0B" w:rsidRPr="00A70379" w:rsidRDefault="00A70379" w:rsidP="00A70379">
            <w:pPr>
              <w:spacing w:before="8"/>
              <w:rPr>
                <w:color w:val="0D0D0D" w:themeColor="text1" w:themeTint="F2"/>
              </w:rPr>
            </w:pPr>
            <w:r w:rsidRPr="00A70379">
              <w:rPr>
                <w:color w:val="0D0D0D" w:themeColor="text1" w:themeTint="F2"/>
              </w:rPr>
              <w:t>для сотрудника агентства</w:t>
            </w:r>
          </w:p>
        </w:tc>
        <w:tc>
          <w:tcPr>
            <w:tcW w:w="2690" w:type="dxa"/>
          </w:tcPr>
          <w:p w:rsidR="00DE7C0B" w:rsidRPr="007D4D51" w:rsidRDefault="00DE7C0B" w:rsidP="00CB73BD">
            <w:pPr>
              <w:spacing w:before="8"/>
              <w:jc w:val="center"/>
              <w:rPr>
                <w:b/>
                <w:color w:val="0070C0"/>
                <w:sz w:val="21"/>
              </w:rPr>
            </w:pPr>
            <w:r w:rsidRPr="007D4D51">
              <w:rPr>
                <w:b/>
                <w:color w:val="0070C0"/>
                <w:sz w:val="21"/>
              </w:rPr>
              <w:t>290</w:t>
            </w:r>
          </w:p>
        </w:tc>
        <w:tc>
          <w:tcPr>
            <w:tcW w:w="2552" w:type="dxa"/>
          </w:tcPr>
          <w:p w:rsidR="00DE7C0B" w:rsidRPr="007D4D51" w:rsidRDefault="00DE7C0B" w:rsidP="00CB73BD">
            <w:pPr>
              <w:spacing w:before="8"/>
              <w:jc w:val="center"/>
              <w:rPr>
                <w:b/>
                <w:color w:val="0070C0"/>
                <w:sz w:val="21"/>
              </w:rPr>
            </w:pPr>
            <w:r w:rsidRPr="007D4D51">
              <w:rPr>
                <w:b/>
                <w:color w:val="0070C0"/>
                <w:sz w:val="21"/>
              </w:rPr>
              <w:t>340</w:t>
            </w:r>
          </w:p>
        </w:tc>
      </w:tr>
      <w:tr w:rsidR="009A56A1" w:rsidTr="00CB73BD">
        <w:tc>
          <w:tcPr>
            <w:tcW w:w="2696" w:type="dxa"/>
          </w:tcPr>
          <w:p w:rsidR="009A56A1" w:rsidRPr="00A70379" w:rsidRDefault="00A70379" w:rsidP="00CB73BD">
            <w:pPr>
              <w:spacing w:before="8"/>
              <w:rPr>
                <w:color w:val="0D0D0D" w:themeColor="text1" w:themeTint="F2"/>
              </w:rPr>
            </w:pPr>
            <w:r w:rsidRPr="00A70379">
              <w:rPr>
                <w:color w:val="0D0D0D" w:themeColor="text1" w:themeTint="F2"/>
              </w:rPr>
              <w:t xml:space="preserve">для </w:t>
            </w:r>
            <w:r w:rsidR="00210E30">
              <w:rPr>
                <w:color w:val="0D0D0D" w:themeColor="text1" w:themeTint="F2"/>
              </w:rPr>
              <w:t>сопровождающих</w:t>
            </w:r>
          </w:p>
        </w:tc>
        <w:tc>
          <w:tcPr>
            <w:tcW w:w="2690" w:type="dxa"/>
          </w:tcPr>
          <w:p w:rsidR="009A56A1" w:rsidRPr="007D4D51" w:rsidRDefault="00A70379" w:rsidP="00CB73BD">
            <w:pPr>
              <w:spacing w:before="8"/>
              <w:jc w:val="center"/>
              <w:rPr>
                <w:b/>
                <w:color w:val="0070C0"/>
                <w:sz w:val="21"/>
              </w:rPr>
            </w:pPr>
            <w:r>
              <w:rPr>
                <w:b/>
                <w:color w:val="0070C0"/>
                <w:sz w:val="21"/>
              </w:rPr>
              <w:t>310</w:t>
            </w:r>
          </w:p>
        </w:tc>
        <w:tc>
          <w:tcPr>
            <w:tcW w:w="2552" w:type="dxa"/>
          </w:tcPr>
          <w:p w:rsidR="009A56A1" w:rsidRPr="007D4D51" w:rsidRDefault="00A70379" w:rsidP="00CB73BD">
            <w:pPr>
              <w:spacing w:before="8"/>
              <w:jc w:val="center"/>
              <w:rPr>
                <w:b/>
                <w:color w:val="0070C0"/>
                <w:sz w:val="21"/>
              </w:rPr>
            </w:pPr>
            <w:r>
              <w:rPr>
                <w:b/>
                <w:color w:val="0070C0"/>
                <w:sz w:val="21"/>
              </w:rPr>
              <w:t>360</w:t>
            </w:r>
          </w:p>
        </w:tc>
      </w:tr>
    </w:tbl>
    <w:p w:rsidR="00A70379" w:rsidRDefault="00BA7C85" w:rsidP="00A70379">
      <w:pPr>
        <w:spacing w:before="225"/>
        <w:ind w:left="360"/>
        <w:contextualSpacing/>
        <w:rPr>
          <w:b/>
          <w:sz w:val="18"/>
        </w:rPr>
      </w:pPr>
      <w:r w:rsidRPr="00071849">
        <w:rPr>
          <w:b/>
          <w:sz w:val="18"/>
        </w:rPr>
        <w:t xml:space="preserve">В стоимость включено: </w:t>
      </w:r>
      <w:r w:rsidR="00071849" w:rsidRPr="00071849">
        <w:rPr>
          <w:b/>
          <w:sz w:val="18"/>
        </w:rPr>
        <w:t xml:space="preserve"> </w:t>
      </w:r>
    </w:p>
    <w:p w:rsidR="00F05760" w:rsidRPr="00A70379" w:rsidRDefault="00CC6772" w:rsidP="00A70379">
      <w:pPr>
        <w:pStyle w:val="a5"/>
        <w:numPr>
          <w:ilvl w:val="0"/>
          <w:numId w:val="2"/>
        </w:numPr>
        <w:spacing w:before="225"/>
        <w:ind w:left="714" w:hanging="357"/>
        <w:contextualSpacing/>
        <w:rPr>
          <w:b/>
          <w:sz w:val="18"/>
        </w:rPr>
      </w:pPr>
      <w:r w:rsidRPr="00A70379">
        <w:rPr>
          <w:sz w:val="18"/>
        </w:rPr>
        <w:t>3</w:t>
      </w:r>
      <w:r w:rsidR="00F05760" w:rsidRPr="00A70379">
        <w:rPr>
          <w:sz w:val="18"/>
        </w:rPr>
        <w:t xml:space="preserve"> </w:t>
      </w:r>
      <w:r w:rsidRPr="00A70379">
        <w:rPr>
          <w:sz w:val="18"/>
        </w:rPr>
        <w:t xml:space="preserve">ночи в отеле </w:t>
      </w:r>
      <w:r w:rsidR="007D4D51" w:rsidRPr="00A70379">
        <w:rPr>
          <w:sz w:val="18"/>
        </w:rPr>
        <w:t>“</w:t>
      </w:r>
      <w:r w:rsidR="00260E65">
        <w:rPr>
          <w:sz w:val="18"/>
          <w:lang w:val="en-US"/>
        </w:rPr>
        <w:t>S</w:t>
      </w:r>
      <w:r w:rsidR="007D4D51" w:rsidRPr="00A70379">
        <w:rPr>
          <w:sz w:val="18"/>
          <w:lang w:val="en-US"/>
        </w:rPr>
        <w:t>rbija</w:t>
      </w:r>
      <w:r w:rsidR="007D4D51" w:rsidRPr="00A70379">
        <w:rPr>
          <w:sz w:val="18"/>
        </w:rPr>
        <w:t>”</w:t>
      </w:r>
      <w:r w:rsidR="00071849" w:rsidRPr="00A70379">
        <w:rPr>
          <w:sz w:val="18"/>
        </w:rPr>
        <w:t>,</w:t>
      </w:r>
      <w:r w:rsidR="007D4D51" w:rsidRPr="00A70379">
        <w:rPr>
          <w:sz w:val="18"/>
        </w:rPr>
        <w:t xml:space="preserve"> </w:t>
      </w:r>
      <w:r w:rsidRPr="00A70379">
        <w:rPr>
          <w:sz w:val="18"/>
        </w:rPr>
        <w:t>3</w:t>
      </w:r>
      <w:r w:rsidR="00F05760" w:rsidRPr="00A70379">
        <w:rPr>
          <w:sz w:val="18"/>
        </w:rPr>
        <w:t>*</w:t>
      </w:r>
      <w:r w:rsidR="007D4D51" w:rsidRPr="00A70379">
        <w:rPr>
          <w:sz w:val="18"/>
        </w:rPr>
        <w:t xml:space="preserve"> </w:t>
      </w:r>
      <w:r w:rsidR="00F05760" w:rsidRPr="00A70379">
        <w:rPr>
          <w:sz w:val="18"/>
        </w:rPr>
        <w:t xml:space="preserve"> в Белграде</w:t>
      </w:r>
    </w:p>
    <w:p w:rsidR="00F05760" w:rsidRDefault="00F05760" w:rsidP="00A70379">
      <w:pPr>
        <w:pStyle w:val="ae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05760">
        <w:rPr>
          <w:rFonts w:ascii="Times New Roman" w:hAnsi="Times New Roman" w:cs="Times New Roman"/>
          <w:sz w:val="18"/>
          <w:szCs w:val="18"/>
        </w:rPr>
        <w:t xml:space="preserve">1 ночь на вилле </w:t>
      </w:r>
      <w:r w:rsidRPr="00F05760">
        <w:rPr>
          <w:rFonts w:ascii="Times New Roman" w:hAnsi="Times New Roman" w:cs="Times New Roman"/>
          <w:sz w:val="18"/>
          <w:szCs w:val="18"/>
          <w:lang w:val="en-US"/>
        </w:rPr>
        <w:t>OTAVA</w:t>
      </w:r>
      <w:r w:rsidR="00071849">
        <w:rPr>
          <w:rFonts w:ascii="Times New Roman" w:hAnsi="Times New Roman" w:cs="Times New Roman"/>
          <w:sz w:val="18"/>
          <w:szCs w:val="18"/>
        </w:rPr>
        <w:t xml:space="preserve"> </w:t>
      </w:r>
      <w:r w:rsidRPr="00F05760">
        <w:rPr>
          <w:rFonts w:ascii="Times New Roman" w:hAnsi="Times New Roman" w:cs="Times New Roman"/>
          <w:sz w:val="18"/>
          <w:szCs w:val="18"/>
          <w:lang w:val="en-US"/>
        </w:rPr>
        <w:t>LUX</w:t>
      </w:r>
      <w:r w:rsidR="00071849">
        <w:rPr>
          <w:rFonts w:ascii="Times New Roman" w:hAnsi="Times New Roman" w:cs="Times New Roman"/>
          <w:sz w:val="18"/>
          <w:szCs w:val="18"/>
        </w:rPr>
        <w:t>,</w:t>
      </w:r>
      <w:r w:rsidRPr="00F05760">
        <w:rPr>
          <w:rFonts w:ascii="Times New Roman" w:hAnsi="Times New Roman" w:cs="Times New Roman"/>
          <w:sz w:val="18"/>
          <w:szCs w:val="18"/>
        </w:rPr>
        <w:t xml:space="preserve"> 4* </w:t>
      </w:r>
      <w:r w:rsidR="00CC6772">
        <w:rPr>
          <w:rFonts w:ascii="Times New Roman" w:hAnsi="Times New Roman" w:cs="Times New Roman"/>
          <w:sz w:val="18"/>
          <w:szCs w:val="18"/>
        </w:rPr>
        <w:t>на курорте Врнячка Баня</w:t>
      </w:r>
    </w:p>
    <w:p w:rsidR="00F05760" w:rsidRPr="00F05760" w:rsidRDefault="00CC6772" w:rsidP="00D1308B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ночь в отеле</w:t>
      </w:r>
      <w:r w:rsidR="00DB58F6">
        <w:rPr>
          <w:rFonts w:ascii="Times New Roman" w:hAnsi="Times New Roman" w:cs="Times New Roman"/>
          <w:sz w:val="18"/>
          <w:szCs w:val="18"/>
          <w:lang w:val="en-US"/>
        </w:rPr>
        <w:t xml:space="preserve"> Angella Hotel &amp; Residence</w:t>
      </w:r>
      <w:r w:rsidR="0007184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4*</w:t>
      </w:r>
      <w:r w:rsidR="00D130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F05760">
        <w:rPr>
          <w:rFonts w:ascii="Times New Roman" w:hAnsi="Times New Roman" w:cs="Times New Roman"/>
          <w:sz w:val="18"/>
          <w:szCs w:val="18"/>
        </w:rPr>
        <w:t xml:space="preserve"> Копа</w:t>
      </w:r>
      <w:r>
        <w:rPr>
          <w:rFonts w:ascii="Times New Roman" w:hAnsi="Times New Roman" w:cs="Times New Roman"/>
          <w:sz w:val="18"/>
          <w:szCs w:val="18"/>
        </w:rPr>
        <w:t>они</w:t>
      </w:r>
      <w:r w:rsidR="00F05760">
        <w:rPr>
          <w:rFonts w:ascii="Times New Roman" w:hAnsi="Times New Roman" w:cs="Times New Roman"/>
          <w:sz w:val="18"/>
          <w:szCs w:val="18"/>
        </w:rPr>
        <w:t xml:space="preserve">ке </w:t>
      </w:r>
    </w:p>
    <w:p w:rsidR="00F05760" w:rsidRPr="00071849" w:rsidRDefault="00F05760" w:rsidP="00D1308B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71849">
        <w:rPr>
          <w:rFonts w:ascii="Times New Roman" w:hAnsi="Times New Roman" w:cs="Times New Roman"/>
          <w:b/>
          <w:sz w:val="18"/>
          <w:szCs w:val="18"/>
        </w:rPr>
        <w:t>Питание:</w:t>
      </w:r>
      <w:r w:rsidRPr="00F057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завтраки, </w:t>
      </w:r>
      <w:r w:rsidRPr="00F05760">
        <w:rPr>
          <w:rFonts w:ascii="Times New Roman" w:hAnsi="Times New Roman" w:cs="Times New Roman"/>
          <w:sz w:val="18"/>
          <w:szCs w:val="18"/>
        </w:rPr>
        <w:t>ужин в Белграде (1 день), обед во время экскурсии (2 день)</w:t>
      </w:r>
      <w:r w:rsidR="00260E65">
        <w:rPr>
          <w:rFonts w:ascii="Times New Roman" w:hAnsi="Times New Roman" w:cs="Times New Roman"/>
          <w:sz w:val="18"/>
          <w:szCs w:val="18"/>
        </w:rPr>
        <w:t>, ужин в Копаонике (</w:t>
      </w:r>
      <w:r w:rsidR="00071849">
        <w:rPr>
          <w:rFonts w:ascii="Times New Roman" w:hAnsi="Times New Roman" w:cs="Times New Roman"/>
          <w:sz w:val="18"/>
          <w:szCs w:val="18"/>
        </w:rPr>
        <w:t xml:space="preserve">3 день), </w:t>
      </w:r>
      <w:r w:rsidR="00071849" w:rsidRPr="00071849">
        <w:rPr>
          <w:rFonts w:ascii="Times New Roman" w:hAnsi="Times New Roman" w:cs="Times New Roman"/>
          <w:sz w:val="18"/>
          <w:szCs w:val="18"/>
        </w:rPr>
        <w:t>ужин на курорте  Врня</w:t>
      </w:r>
      <w:r w:rsidR="00CC6772" w:rsidRPr="00071849">
        <w:rPr>
          <w:rFonts w:ascii="Times New Roman" w:hAnsi="Times New Roman" w:cs="Times New Roman"/>
          <w:sz w:val="18"/>
          <w:szCs w:val="18"/>
        </w:rPr>
        <w:t xml:space="preserve">чка Баня </w:t>
      </w:r>
      <w:r w:rsidRPr="00071849">
        <w:rPr>
          <w:rFonts w:ascii="Times New Roman" w:eastAsia="Times New Roman" w:hAnsi="Times New Roman" w:cs="Times New Roman"/>
          <w:sz w:val="18"/>
          <w:szCs w:val="18"/>
        </w:rPr>
        <w:t>(</w:t>
      </w:r>
      <w:r w:rsidR="007D4D51" w:rsidRPr="00071849">
        <w:rPr>
          <w:rFonts w:ascii="Times New Roman" w:hAnsi="Times New Roman" w:cs="Times New Roman"/>
          <w:sz w:val="18"/>
          <w:szCs w:val="18"/>
        </w:rPr>
        <w:t xml:space="preserve">4 </w:t>
      </w:r>
      <w:r w:rsidR="00071849" w:rsidRPr="00071849">
        <w:rPr>
          <w:rFonts w:ascii="Times New Roman" w:hAnsi="Times New Roman" w:cs="Times New Roman"/>
          <w:sz w:val="18"/>
          <w:szCs w:val="18"/>
        </w:rPr>
        <w:t>день)</w:t>
      </w:r>
      <w:r w:rsidR="00071849">
        <w:rPr>
          <w:rFonts w:ascii="Times New Roman" w:hAnsi="Times New Roman" w:cs="Times New Roman"/>
          <w:sz w:val="18"/>
          <w:szCs w:val="18"/>
        </w:rPr>
        <w:t>.</w:t>
      </w:r>
    </w:p>
    <w:p w:rsidR="00F05760" w:rsidRPr="009B6BC7" w:rsidRDefault="00360215" w:rsidP="00D1308B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1308B">
        <w:rPr>
          <w:rFonts w:ascii="Times New Roman" w:hAnsi="Times New Roman" w:cs="Times New Roman"/>
          <w:b/>
          <w:sz w:val="18"/>
          <w:szCs w:val="18"/>
        </w:rPr>
        <w:t>Трансферы</w:t>
      </w:r>
      <w:r>
        <w:rPr>
          <w:rFonts w:ascii="Times New Roman" w:hAnsi="Times New Roman" w:cs="Times New Roman"/>
          <w:sz w:val="18"/>
          <w:szCs w:val="18"/>
        </w:rPr>
        <w:t xml:space="preserve"> по программе </w:t>
      </w:r>
    </w:p>
    <w:p w:rsidR="00F05760" w:rsidRPr="00D1308B" w:rsidRDefault="00F05760" w:rsidP="00D1308B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1308B">
        <w:rPr>
          <w:rFonts w:ascii="Times New Roman" w:hAnsi="Times New Roman" w:cs="Times New Roman"/>
          <w:b/>
          <w:sz w:val="18"/>
          <w:szCs w:val="18"/>
        </w:rPr>
        <w:t xml:space="preserve">Обязательные экскурсии </w:t>
      </w:r>
      <w:r w:rsidRPr="00D1308B">
        <w:rPr>
          <w:rFonts w:ascii="Times New Roman" w:hAnsi="Times New Roman" w:cs="Times New Roman"/>
          <w:sz w:val="18"/>
          <w:szCs w:val="18"/>
        </w:rPr>
        <w:t>(включая входные билеты)</w:t>
      </w:r>
    </w:p>
    <w:p w:rsidR="00F05760" w:rsidRPr="00D1308B" w:rsidRDefault="00F05760" w:rsidP="00D1308B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D1308B">
        <w:rPr>
          <w:rFonts w:ascii="Times New Roman" w:hAnsi="Times New Roman" w:cs="Times New Roman"/>
          <w:b/>
          <w:sz w:val="18"/>
          <w:szCs w:val="18"/>
        </w:rPr>
        <w:t xml:space="preserve">Услуги русскоговорящего гида </w:t>
      </w:r>
    </w:p>
    <w:p w:rsidR="00195739" w:rsidRPr="00D1308B" w:rsidRDefault="00F05760" w:rsidP="00D1308B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D1308B">
        <w:rPr>
          <w:rFonts w:ascii="Times New Roman" w:hAnsi="Times New Roman" w:cs="Times New Roman"/>
          <w:b/>
          <w:sz w:val="18"/>
          <w:szCs w:val="18"/>
        </w:rPr>
        <w:t>Все таксы и сборы</w:t>
      </w:r>
    </w:p>
    <w:p w:rsidR="00A03DB0" w:rsidRDefault="00BA7C85">
      <w:pPr>
        <w:pStyle w:val="a3"/>
        <w:ind w:left="127"/>
      </w:pPr>
      <w:r>
        <w:rPr>
          <w:b/>
        </w:rPr>
        <w:t xml:space="preserve">Дополнительно оплачиваются: </w:t>
      </w:r>
      <w:r w:rsidR="00F05760">
        <w:t>авиабилет, напитки во время обедов/ ужинов</w:t>
      </w:r>
      <w:r w:rsidR="00CC6772">
        <w:t>,</w:t>
      </w:r>
      <w:r w:rsidR="00F05760">
        <w:t xml:space="preserve"> входящих в программу, обеды/ ужины , не входящие в программу ( от 15 евро за человека) </w:t>
      </w:r>
    </w:p>
    <w:p w:rsidR="00A03DB0" w:rsidRPr="00195739" w:rsidRDefault="00BA7C85" w:rsidP="00A70379">
      <w:pPr>
        <w:pStyle w:val="a3"/>
        <w:spacing w:before="1"/>
        <w:ind w:left="127"/>
        <w:rPr>
          <w:b/>
          <w:sz w:val="27"/>
        </w:rPr>
      </w:pPr>
      <w:r>
        <w:rPr>
          <w:b/>
        </w:rPr>
        <w:t xml:space="preserve">Заявки на бронирование </w:t>
      </w:r>
      <w:r>
        <w:t xml:space="preserve">присылайте по адресу: </w:t>
      </w:r>
      <w:hyperlink r:id="rId10" w:history="1">
        <w:r w:rsidR="00071849" w:rsidRPr="00832742">
          <w:rPr>
            <w:rStyle w:val="af0"/>
            <w:lang w:val="en-US"/>
          </w:rPr>
          <w:t>info</w:t>
        </w:r>
        <w:r w:rsidR="00071849" w:rsidRPr="00071849">
          <w:rPr>
            <w:rStyle w:val="af0"/>
          </w:rPr>
          <w:t>@</w:t>
        </w:r>
        <w:r w:rsidR="00071849" w:rsidRPr="00832742">
          <w:rPr>
            <w:rStyle w:val="af0"/>
            <w:lang w:val="en-US"/>
          </w:rPr>
          <w:t>cg</w:t>
        </w:r>
        <w:r w:rsidR="00071849" w:rsidRPr="00071849">
          <w:rPr>
            <w:rStyle w:val="af0"/>
          </w:rPr>
          <w:t>-</w:t>
        </w:r>
        <w:r w:rsidR="00071849" w:rsidRPr="00832742">
          <w:rPr>
            <w:rStyle w:val="af0"/>
            <w:lang w:val="en-US"/>
          </w:rPr>
          <w:t>tur</w:t>
        </w:r>
        <w:r w:rsidR="00071849" w:rsidRPr="00071849">
          <w:rPr>
            <w:rStyle w:val="af0"/>
          </w:rPr>
          <w:t>.</w:t>
        </w:r>
        <w:r w:rsidR="00071849" w:rsidRPr="00832742">
          <w:rPr>
            <w:rStyle w:val="af0"/>
            <w:lang w:val="en-US"/>
          </w:rPr>
          <w:t>ru</w:t>
        </w:r>
      </w:hyperlink>
      <w:r w:rsidR="00071849" w:rsidRPr="00071849">
        <w:t xml:space="preserve"> </w:t>
      </w:r>
      <w:r>
        <w:t>. В заявке необходимо указать название агентства (номер договора), фамилию и имя сотрудника, паспортные данные и занимаемую должность</w:t>
      </w:r>
      <w:r w:rsidR="00195739">
        <w:t xml:space="preserve"> (визитная карточка сотрудника)</w:t>
      </w:r>
    </w:p>
    <w:sectPr w:rsidR="00A03DB0" w:rsidRPr="00195739" w:rsidSect="00A03DB0">
      <w:headerReference w:type="default" r:id="rId11"/>
      <w:footerReference w:type="default" r:id="rId12"/>
      <w:pgSz w:w="11910" w:h="16840"/>
      <w:pgMar w:top="1500" w:right="580" w:bottom="940" w:left="580" w:header="317" w:footer="7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A4" w:rsidRDefault="001802A4" w:rsidP="00A03DB0">
      <w:r>
        <w:separator/>
      </w:r>
    </w:p>
  </w:endnote>
  <w:endnote w:type="continuationSeparator" w:id="0">
    <w:p w:rsidR="001802A4" w:rsidRDefault="001802A4" w:rsidP="00A0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B0" w:rsidRDefault="00D456A0">
    <w:pPr>
      <w:pStyle w:val="a3"/>
      <w:spacing w:line="14" w:lineRule="auto"/>
      <w:rPr>
        <w:sz w:val="20"/>
      </w:rPr>
    </w:pPr>
    <w:r w:rsidRPr="00D456A0">
      <w:rPr>
        <w:noProof/>
        <w:lang w:val="en-US"/>
      </w:rPr>
      <w:pict>
        <v:line id="Line 2" o:spid="_x0000_s4098" style="position:absolute;z-index:-15826944;visibility:visible;mso-position-horizontal-relative:page;mso-position-vertical-relative:page" from="5.7pt,790.65pt" to="587.3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dw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">
          <w10:wrap anchorx="page" anchory="page"/>
        </v:line>
      </w:pict>
    </w:r>
    <w:r w:rsidRPr="00D456A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12.9pt;margin-top:793.55pt;width:369.5pt;height:38.75pt;z-index:-1582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D7qgIAAKk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" filled="f" stroked="f">
          <v:textbox style="mso-next-textbox:#Text Box 1" inset="0,0,0,0">
            <w:txbxContent>
              <w:p w:rsidR="00A03DB0" w:rsidRDefault="00BA7C85">
                <w:pPr>
                  <w:spacing w:before="11" w:line="194" w:lineRule="exact"/>
                  <w:ind w:left="1" w:right="1"/>
                  <w:jc w:val="center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Наши телефоны в Черногории / Будва</w:t>
                </w:r>
                <w:r>
                  <w:rPr>
                    <w:sz w:val="16"/>
                  </w:rPr>
                  <w:t xml:space="preserve">: тел./факс: +382 33 459 511, мобильный телефон: </w:t>
                </w:r>
                <w:r>
                  <w:rPr>
                    <w:rFonts w:ascii="Carlito" w:hAnsi="Carlito"/>
                    <w:sz w:val="16"/>
                  </w:rPr>
                  <w:t>+</w:t>
                </w:r>
                <w:r>
                  <w:rPr>
                    <w:sz w:val="16"/>
                  </w:rPr>
                  <w:t>382 67 372 211;</w:t>
                </w:r>
              </w:p>
              <w:p w:rsidR="00A03DB0" w:rsidRDefault="00BA7C85">
                <w:pPr>
                  <w:ind w:left="781" w:right="776"/>
                  <w:jc w:val="center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 xml:space="preserve">Ждем заявок : </w:t>
                </w:r>
                <w:r>
                  <w:rPr>
                    <w:sz w:val="16"/>
                  </w:rPr>
                  <w:t xml:space="preserve">e-mail: </w:t>
                </w:r>
                <w:hyperlink r:id="rId1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crnagoraturs@t-com.me</w:t>
                  </w:r>
                </w:hyperlink>
                <w:r>
                  <w:rPr>
                    <w:b/>
                    <w:sz w:val="16"/>
                  </w:rPr>
                  <w:t xml:space="preserve">Сайт: </w:t>
                </w:r>
                <w:hyperlink r:id="rId2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http://www.crnagoraturs.com</w:t>
                  </w:r>
                </w:hyperlink>
                <w:r>
                  <w:rPr>
                    <w:b/>
                    <w:sz w:val="16"/>
                  </w:rPr>
                  <w:t xml:space="preserve">График работы офиса: </w:t>
                </w:r>
                <w:r>
                  <w:rPr>
                    <w:sz w:val="16"/>
                  </w:rPr>
                  <w:t>понедельник - пятница: 09:00 - 18:00 (без перерыва)</w:t>
                </w:r>
              </w:p>
              <w:p w:rsidR="00A03DB0" w:rsidRDefault="00BA7C85">
                <w:pPr>
                  <w:spacing w:line="183" w:lineRule="exact"/>
                  <w:ind w:left="1" w:right="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суббота: 10:00-15:00 (в режиме дежурства) воскресенье: выходной день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A4" w:rsidRDefault="001802A4" w:rsidP="00A03DB0">
      <w:r>
        <w:separator/>
      </w:r>
    </w:p>
  </w:footnote>
  <w:footnote w:type="continuationSeparator" w:id="0">
    <w:p w:rsidR="001802A4" w:rsidRDefault="001802A4" w:rsidP="00A03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4" w:rsidRPr="00726054" w:rsidRDefault="00726054" w:rsidP="00726054">
    <w:pPr>
      <w:rPr>
        <w:color w:val="0070C0"/>
        <w:sz w:val="28"/>
        <w:szCs w:val="28"/>
        <w:lang w:val="en-US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46"/>
      <w:gridCol w:w="5643"/>
    </w:tblGrid>
    <w:tr w:rsidR="00260E65" w:rsidTr="009376EC">
      <w:trPr>
        <w:trHeight w:val="410"/>
      </w:trPr>
      <w:tc>
        <w:tcPr>
          <w:tcW w:w="3846" w:type="dxa"/>
          <w:vMerge w:val="restart"/>
        </w:tcPr>
        <w:p w:rsidR="00260E65" w:rsidRDefault="00260E65" w:rsidP="009376EC">
          <w:pPr>
            <w:pStyle w:val="a8"/>
          </w:pPr>
          <w:r>
            <w:rPr>
              <w:noProof/>
              <w:lang w:eastAsia="ru-RU"/>
            </w:rPr>
            <w:drawing>
              <wp:inline distT="0" distB="0" distL="0" distR="0">
                <wp:extent cx="2286000" cy="779145"/>
                <wp:effectExtent l="19050" t="0" r="0" b="0"/>
                <wp:docPr id="7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79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3" w:type="dxa"/>
          <w:vAlign w:val="center"/>
        </w:tcPr>
        <w:p w:rsidR="00260E65" w:rsidRPr="009117D9" w:rsidRDefault="00260E65" w:rsidP="009376EC">
          <w:pPr>
            <w:pStyle w:val="a8"/>
            <w:jc w:val="right"/>
            <w:rPr>
              <w:b/>
              <w:sz w:val="20"/>
              <w:szCs w:val="20"/>
            </w:rPr>
          </w:pPr>
          <w:r w:rsidRPr="009117D9">
            <w:rPr>
              <w:b/>
              <w:sz w:val="20"/>
              <w:szCs w:val="20"/>
            </w:rPr>
            <w:t>101990, Москва, Милютинский пер., д.18-А, офис 20</w:t>
          </w:r>
        </w:p>
      </w:tc>
    </w:tr>
    <w:tr w:rsidR="00260E65" w:rsidTr="009376EC">
      <w:trPr>
        <w:trHeight w:val="410"/>
      </w:trPr>
      <w:tc>
        <w:tcPr>
          <w:tcW w:w="3846" w:type="dxa"/>
          <w:vMerge/>
        </w:tcPr>
        <w:p w:rsidR="00260E65" w:rsidRDefault="00260E65" w:rsidP="009376EC">
          <w:pPr>
            <w:pStyle w:val="a8"/>
          </w:pPr>
        </w:p>
      </w:tc>
      <w:tc>
        <w:tcPr>
          <w:tcW w:w="5643" w:type="dxa"/>
          <w:vAlign w:val="center"/>
        </w:tcPr>
        <w:p w:rsidR="00260E65" w:rsidRPr="009117D9" w:rsidRDefault="00260E65" w:rsidP="009376EC">
          <w:pPr>
            <w:pStyle w:val="a8"/>
            <w:jc w:val="right"/>
            <w:rPr>
              <w:b/>
              <w:sz w:val="20"/>
              <w:szCs w:val="20"/>
            </w:rPr>
          </w:pPr>
          <w:r w:rsidRPr="009117D9">
            <w:rPr>
              <w:b/>
              <w:sz w:val="20"/>
              <w:szCs w:val="20"/>
            </w:rPr>
            <w:t>Тел.:(495) 623-2056, (495) 621-2731, тел./факс: (495) 625-2672</w:t>
          </w:r>
        </w:p>
      </w:tc>
    </w:tr>
    <w:tr w:rsidR="00260E65" w:rsidRPr="007A10BD" w:rsidTr="009376EC">
      <w:trPr>
        <w:trHeight w:val="410"/>
      </w:trPr>
      <w:tc>
        <w:tcPr>
          <w:tcW w:w="3846" w:type="dxa"/>
          <w:vMerge/>
        </w:tcPr>
        <w:p w:rsidR="00260E65" w:rsidRDefault="00260E65" w:rsidP="009376EC">
          <w:pPr>
            <w:pStyle w:val="a8"/>
          </w:pPr>
        </w:p>
      </w:tc>
      <w:tc>
        <w:tcPr>
          <w:tcW w:w="5643" w:type="dxa"/>
          <w:vAlign w:val="center"/>
        </w:tcPr>
        <w:p w:rsidR="00260E65" w:rsidRPr="009117D9" w:rsidRDefault="00260E65" w:rsidP="009376EC">
          <w:pPr>
            <w:pStyle w:val="a8"/>
            <w:jc w:val="right"/>
            <w:rPr>
              <w:b/>
              <w:sz w:val="20"/>
              <w:szCs w:val="20"/>
              <w:lang w:val="en-US"/>
            </w:rPr>
          </w:pPr>
          <w:r w:rsidRPr="009117D9">
            <w:rPr>
              <w:b/>
              <w:sz w:val="20"/>
              <w:szCs w:val="20"/>
              <w:lang w:val="en-US"/>
            </w:rPr>
            <w:t>Web</w:t>
          </w:r>
          <w:r w:rsidRPr="007F4CE7">
            <w:rPr>
              <w:b/>
              <w:sz w:val="20"/>
              <w:szCs w:val="20"/>
              <w:lang w:val="en-US"/>
            </w:rPr>
            <w:t xml:space="preserve">: </w:t>
          </w:r>
          <w:hyperlink r:id="rId2" w:history="1">
            <w:r w:rsidRPr="009117D9">
              <w:rPr>
                <w:rStyle w:val="af0"/>
                <w:b/>
                <w:sz w:val="20"/>
                <w:szCs w:val="20"/>
                <w:lang w:val="en-US"/>
              </w:rPr>
              <w:t>http</w:t>
            </w:r>
            <w:r w:rsidRPr="007F4CE7">
              <w:rPr>
                <w:rStyle w:val="af0"/>
                <w:b/>
                <w:sz w:val="20"/>
                <w:szCs w:val="20"/>
                <w:lang w:val="en-US"/>
              </w:rPr>
              <w:t>://</w:t>
            </w:r>
            <w:r w:rsidRPr="009117D9">
              <w:rPr>
                <w:rStyle w:val="af0"/>
                <w:b/>
                <w:sz w:val="20"/>
                <w:szCs w:val="20"/>
                <w:lang w:val="en-US"/>
              </w:rPr>
              <w:t>www</w:t>
            </w:r>
            <w:r w:rsidRPr="007F4CE7">
              <w:rPr>
                <w:rStyle w:val="af0"/>
                <w:b/>
                <w:sz w:val="20"/>
                <w:szCs w:val="20"/>
                <w:lang w:val="en-US"/>
              </w:rPr>
              <w:t>.</w:t>
            </w:r>
            <w:r w:rsidRPr="009117D9">
              <w:rPr>
                <w:rStyle w:val="af0"/>
                <w:b/>
                <w:sz w:val="20"/>
                <w:szCs w:val="20"/>
                <w:lang w:val="en-US"/>
              </w:rPr>
              <w:t>chernogoriya</w:t>
            </w:r>
            <w:r w:rsidRPr="007F4CE7">
              <w:rPr>
                <w:rStyle w:val="af0"/>
                <w:b/>
                <w:sz w:val="20"/>
                <w:szCs w:val="20"/>
                <w:lang w:val="en-US"/>
              </w:rPr>
              <w:t>-</w:t>
            </w:r>
            <w:r w:rsidRPr="009117D9">
              <w:rPr>
                <w:rStyle w:val="af0"/>
                <w:b/>
                <w:sz w:val="20"/>
                <w:szCs w:val="20"/>
                <w:lang w:val="en-US"/>
              </w:rPr>
              <w:t>turs</w:t>
            </w:r>
            <w:r w:rsidRPr="007F4CE7">
              <w:rPr>
                <w:rStyle w:val="af0"/>
                <w:b/>
                <w:sz w:val="20"/>
                <w:szCs w:val="20"/>
                <w:lang w:val="en-US"/>
              </w:rPr>
              <w:t>.</w:t>
            </w:r>
            <w:r w:rsidRPr="009117D9">
              <w:rPr>
                <w:rStyle w:val="af0"/>
                <w:b/>
                <w:sz w:val="20"/>
                <w:szCs w:val="20"/>
                <w:lang w:val="en-US"/>
              </w:rPr>
              <w:t>ru</w:t>
            </w:r>
          </w:hyperlink>
          <w:r w:rsidRPr="007F4CE7">
            <w:rPr>
              <w:b/>
              <w:sz w:val="20"/>
              <w:szCs w:val="20"/>
              <w:lang w:val="en-US"/>
            </w:rPr>
            <w:t xml:space="preserve"> </w:t>
          </w:r>
          <w:r w:rsidRPr="009117D9">
            <w:rPr>
              <w:b/>
              <w:sz w:val="20"/>
              <w:szCs w:val="20"/>
              <w:lang w:val="en-US"/>
            </w:rPr>
            <w:t>E</w:t>
          </w:r>
          <w:r w:rsidRPr="007F4CE7">
            <w:rPr>
              <w:b/>
              <w:sz w:val="20"/>
              <w:szCs w:val="20"/>
              <w:lang w:val="en-US"/>
            </w:rPr>
            <w:t>-</w:t>
          </w:r>
          <w:r w:rsidRPr="009117D9">
            <w:rPr>
              <w:b/>
              <w:sz w:val="20"/>
              <w:szCs w:val="20"/>
              <w:lang w:val="en-US"/>
            </w:rPr>
            <w:t>mail</w:t>
          </w:r>
          <w:r w:rsidRPr="007F4CE7">
            <w:rPr>
              <w:b/>
              <w:sz w:val="20"/>
              <w:szCs w:val="20"/>
              <w:lang w:val="en-US"/>
            </w:rPr>
            <w:t xml:space="preserve">: </w:t>
          </w:r>
          <w:hyperlink r:id="rId3" w:history="1">
            <w:r w:rsidRPr="009117D9">
              <w:rPr>
                <w:rStyle w:val="af0"/>
                <w:b/>
                <w:sz w:val="20"/>
                <w:szCs w:val="20"/>
                <w:lang w:val="en-US"/>
              </w:rPr>
              <w:t>info@cg-tur.ru</w:t>
            </w:r>
          </w:hyperlink>
          <w:r w:rsidRPr="009117D9">
            <w:rPr>
              <w:b/>
              <w:sz w:val="20"/>
              <w:szCs w:val="20"/>
              <w:lang w:val="en-US"/>
            </w:rPr>
            <w:t xml:space="preserve"> </w:t>
          </w:r>
        </w:p>
      </w:tc>
    </w:tr>
  </w:tbl>
  <w:p w:rsidR="00A03DB0" w:rsidRPr="00726054" w:rsidRDefault="00A03DB0">
    <w:pPr>
      <w:pStyle w:val="a3"/>
      <w:spacing w:line="14" w:lineRule="auto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7BE"/>
    <w:multiLevelType w:val="hybridMultilevel"/>
    <w:tmpl w:val="CDD60BAC"/>
    <w:lvl w:ilvl="0" w:tplc="074652FE">
      <w:numFmt w:val="bullet"/>
      <w:lvlText w:val="-"/>
      <w:lvlJc w:val="left"/>
      <w:pPr>
        <w:ind w:left="1090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6B8E7DAC">
      <w:numFmt w:val="bullet"/>
      <w:lvlText w:val=""/>
      <w:lvlJc w:val="left"/>
      <w:pPr>
        <w:ind w:left="1544" w:hanging="423"/>
      </w:pPr>
      <w:rPr>
        <w:rFonts w:ascii="Symbol" w:eastAsia="Symbol" w:hAnsi="Symbol" w:cs="Symbol" w:hint="default"/>
        <w:color w:val="0D0D0D"/>
        <w:w w:val="100"/>
        <w:sz w:val="22"/>
        <w:szCs w:val="22"/>
        <w:lang w:val="ru-RU" w:eastAsia="en-US" w:bidi="ar-SA"/>
      </w:rPr>
    </w:lvl>
    <w:lvl w:ilvl="2" w:tplc="97CABC9A">
      <w:numFmt w:val="bullet"/>
      <w:lvlText w:val="•"/>
      <w:lvlJc w:val="left"/>
      <w:pPr>
        <w:ind w:left="2562" w:hanging="423"/>
      </w:pPr>
      <w:rPr>
        <w:rFonts w:hint="default"/>
        <w:lang w:val="ru-RU" w:eastAsia="en-US" w:bidi="ar-SA"/>
      </w:rPr>
    </w:lvl>
    <w:lvl w:ilvl="3" w:tplc="180E5054">
      <w:numFmt w:val="bullet"/>
      <w:lvlText w:val="•"/>
      <w:lvlJc w:val="left"/>
      <w:pPr>
        <w:ind w:left="3585" w:hanging="423"/>
      </w:pPr>
      <w:rPr>
        <w:rFonts w:hint="default"/>
        <w:lang w:val="ru-RU" w:eastAsia="en-US" w:bidi="ar-SA"/>
      </w:rPr>
    </w:lvl>
    <w:lvl w:ilvl="4" w:tplc="2D82329A">
      <w:numFmt w:val="bullet"/>
      <w:lvlText w:val="•"/>
      <w:lvlJc w:val="left"/>
      <w:pPr>
        <w:ind w:left="4608" w:hanging="423"/>
      </w:pPr>
      <w:rPr>
        <w:rFonts w:hint="default"/>
        <w:lang w:val="ru-RU" w:eastAsia="en-US" w:bidi="ar-SA"/>
      </w:rPr>
    </w:lvl>
    <w:lvl w:ilvl="5" w:tplc="B7466F54">
      <w:numFmt w:val="bullet"/>
      <w:lvlText w:val="•"/>
      <w:lvlJc w:val="left"/>
      <w:pPr>
        <w:ind w:left="5631" w:hanging="423"/>
      </w:pPr>
      <w:rPr>
        <w:rFonts w:hint="default"/>
        <w:lang w:val="ru-RU" w:eastAsia="en-US" w:bidi="ar-SA"/>
      </w:rPr>
    </w:lvl>
    <w:lvl w:ilvl="6" w:tplc="6018E8E8">
      <w:numFmt w:val="bullet"/>
      <w:lvlText w:val="•"/>
      <w:lvlJc w:val="left"/>
      <w:pPr>
        <w:ind w:left="6654" w:hanging="423"/>
      </w:pPr>
      <w:rPr>
        <w:rFonts w:hint="default"/>
        <w:lang w:val="ru-RU" w:eastAsia="en-US" w:bidi="ar-SA"/>
      </w:rPr>
    </w:lvl>
    <w:lvl w:ilvl="7" w:tplc="A57AD7A2">
      <w:numFmt w:val="bullet"/>
      <w:lvlText w:val="•"/>
      <w:lvlJc w:val="left"/>
      <w:pPr>
        <w:ind w:left="7677" w:hanging="423"/>
      </w:pPr>
      <w:rPr>
        <w:rFonts w:hint="default"/>
        <w:lang w:val="ru-RU" w:eastAsia="en-US" w:bidi="ar-SA"/>
      </w:rPr>
    </w:lvl>
    <w:lvl w:ilvl="8" w:tplc="EDCAEB32">
      <w:numFmt w:val="bullet"/>
      <w:lvlText w:val="•"/>
      <w:lvlJc w:val="left"/>
      <w:pPr>
        <w:ind w:left="8700" w:hanging="423"/>
      </w:pPr>
      <w:rPr>
        <w:rFonts w:hint="default"/>
        <w:lang w:val="ru-RU" w:eastAsia="en-US" w:bidi="ar-SA"/>
      </w:rPr>
    </w:lvl>
  </w:abstractNum>
  <w:abstractNum w:abstractNumId="1">
    <w:nsid w:val="51A56F22"/>
    <w:multiLevelType w:val="hybridMultilevel"/>
    <w:tmpl w:val="9DFC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E0F"/>
    <w:multiLevelType w:val="hybridMultilevel"/>
    <w:tmpl w:val="2A5EDD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20B0A25"/>
    <w:multiLevelType w:val="hybridMultilevel"/>
    <w:tmpl w:val="AD3098F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75052431"/>
    <w:multiLevelType w:val="hybridMultilevel"/>
    <w:tmpl w:val="DE0AD990"/>
    <w:lvl w:ilvl="0" w:tplc="B086AEF6">
      <w:start w:val="29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3DB0"/>
    <w:rsid w:val="0005794C"/>
    <w:rsid w:val="00071849"/>
    <w:rsid w:val="00094A90"/>
    <w:rsid w:val="000A1082"/>
    <w:rsid w:val="000F7260"/>
    <w:rsid w:val="00144A3A"/>
    <w:rsid w:val="001802A4"/>
    <w:rsid w:val="001818E6"/>
    <w:rsid w:val="00195739"/>
    <w:rsid w:val="00205032"/>
    <w:rsid w:val="00210E30"/>
    <w:rsid w:val="00217C62"/>
    <w:rsid w:val="00260E65"/>
    <w:rsid w:val="002C35A7"/>
    <w:rsid w:val="002D1D4A"/>
    <w:rsid w:val="002F241F"/>
    <w:rsid w:val="00305D53"/>
    <w:rsid w:val="003220D4"/>
    <w:rsid w:val="00360215"/>
    <w:rsid w:val="003723A1"/>
    <w:rsid w:val="003A2B5E"/>
    <w:rsid w:val="003D774F"/>
    <w:rsid w:val="003E2FFF"/>
    <w:rsid w:val="00402241"/>
    <w:rsid w:val="00454496"/>
    <w:rsid w:val="004A2D7A"/>
    <w:rsid w:val="004B6719"/>
    <w:rsid w:val="005738A0"/>
    <w:rsid w:val="00575C63"/>
    <w:rsid w:val="005928EA"/>
    <w:rsid w:val="005E0515"/>
    <w:rsid w:val="005E6E3D"/>
    <w:rsid w:val="00600747"/>
    <w:rsid w:val="006133CA"/>
    <w:rsid w:val="00642923"/>
    <w:rsid w:val="006D49F2"/>
    <w:rsid w:val="00726054"/>
    <w:rsid w:val="007A0099"/>
    <w:rsid w:val="007A582D"/>
    <w:rsid w:val="007C3FAE"/>
    <w:rsid w:val="007D4D51"/>
    <w:rsid w:val="0082225B"/>
    <w:rsid w:val="008C57A2"/>
    <w:rsid w:val="009019E8"/>
    <w:rsid w:val="00936093"/>
    <w:rsid w:val="00990EF1"/>
    <w:rsid w:val="009A56A1"/>
    <w:rsid w:val="009B6BC7"/>
    <w:rsid w:val="00A03DB0"/>
    <w:rsid w:val="00A053C4"/>
    <w:rsid w:val="00A619BF"/>
    <w:rsid w:val="00A70379"/>
    <w:rsid w:val="00AE22BC"/>
    <w:rsid w:val="00B81070"/>
    <w:rsid w:val="00BA7C85"/>
    <w:rsid w:val="00BF5046"/>
    <w:rsid w:val="00CC6772"/>
    <w:rsid w:val="00CD380C"/>
    <w:rsid w:val="00CE4F4A"/>
    <w:rsid w:val="00D1308B"/>
    <w:rsid w:val="00D225FA"/>
    <w:rsid w:val="00D310B5"/>
    <w:rsid w:val="00D456A0"/>
    <w:rsid w:val="00DB58F6"/>
    <w:rsid w:val="00DC6364"/>
    <w:rsid w:val="00DE7C0B"/>
    <w:rsid w:val="00E57C20"/>
    <w:rsid w:val="00E933DC"/>
    <w:rsid w:val="00F05760"/>
    <w:rsid w:val="00F458EA"/>
    <w:rsid w:val="00F5102A"/>
    <w:rsid w:val="00F70207"/>
    <w:rsid w:val="00FD466B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D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03DB0"/>
    <w:rPr>
      <w:sz w:val="18"/>
      <w:szCs w:val="18"/>
    </w:rPr>
  </w:style>
  <w:style w:type="paragraph" w:styleId="a4">
    <w:name w:val="Title"/>
    <w:basedOn w:val="a"/>
    <w:uiPriority w:val="1"/>
    <w:qFormat/>
    <w:rsid w:val="00A03DB0"/>
    <w:pPr>
      <w:spacing w:before="83" w:line="275" w:lineRule="exact"/>
      <w:ind w:left="1516" w:right="811"/>
      <w:jc w:val="center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A03DB0"/>
    <w:pPr>
      <w:ind w:left="1090" w:hanging="423"/>
    </w:pPr>
  </w:style>
  <w:style w:type="paragraph" w:customStyle="1" w:styleId="TableParagraph">
    <w:name w:val="Table Paragraph"/>
    <w:basedOn w:val="a"/>
    <w:uiPriority w:val="1"/>
    <w:qFormat/>
    <w:rsid w:val="00A03DB0"/>
    <w:pPr>
      <w:ind w:left="107"/>
    </w:pPr>
  </w:style>
  <w:style w:type="table" w:styleId="a6">
    <w:name w:val="Table Grid"/>
    <w:basedOn w:val="a1"/>
    <w:rsid w:val="0093609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936093"/>
    <w:rPr>
      <w:i/>
      <w:iCs/>
    </w:rPr>
  </w:style>
  <w:style w:type="paragraph" w:styleId="a8">
    <w:name w:val="header"/>
    <w:basedOn w:val="a"/>
    <w:link w:val="a9"/>
    <w:uiPriority w:val="99"/>
    <w:unhideWhenUsed/>
    <w:rsid w:val="00726054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05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26054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054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26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054"/>
    <w:rPr>
      <w:rFonts w:ascii="Tahoma" w:eastAsia="Times New Roman" w:hAnsi="Tahoma" w:cs="Tahoma"/>
      <w:sz w:val="16"/>
      <w:szCs w:val="16"/>
      <w:lang w:val="ru-RU"/>
    </w:rPr>
  </w:style>
  <w:style w:type="paragraph" w:styleId="ae">
    <w:name w:val="No Spacing"/>
    <w:link w:val="af"/>
    <w:uiPriority w:val="1"/>
    <w:qFormat/>
    <w:rsid w:val="00F05760"/>
    <w:pPr>
      <w:widowControl/>
      <w:autoSpaceDE/>
      <w:autoSpaceDN/>
    </w:pPr>
    <w:rPr>
      <w:lang w:val="ru-RU"/>
    </w:rPr>
  </w:style>
  <w:style w:type="character" w:customStyle="1" w:styleId="af">
    <w:name w:val="Без интервала Знак"/>
    <w:link w:val="ae"/>
    <w:uiPriority w:val="1"/>
    <w:locked/>
    <w:rsid w:val="00F05760"/>
    <w:rPr>
      <w:lang w:val="ru-RU"/>
    </w:rPr>
  </w:style>
  <w:style w:type="character" w:styleId="af0">
    <w:name w:val="Hyperlink"/>
    <w:basedOn w:val="a0"/>
    <w:uiPriority w:val="99"/>
    <w:unhideWhenUsed/>
    <w:rsid w:val="00071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3DB0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3DB0"/>
    <w:rPr>
      <w:sz w:val="18"/>
      <w:szCs w:val="18"/>
    </w:rPr>
  </w:style>
  <w:style w:type="paragraph" w:styleId="Title">
    <w:name w:val="Title"/>
    <w:basedOn w:val="Normal"/>
    <w:uiPriority w:val="1"/>
    <w:qFormat/>
    <w:rsid w:val="00A03DB0"/>
    <w:pPr>
      <w:spacing w:before="83" w:line="275" w:lineRule="exact"/>
      <w:ind w:left="1516" w:right="811"/>
      <w:jc w:val="center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A03DB0"/>
    <w:pPr>
      <w:ind w:left="1090" w:hanging="423"/>
    </w:pPr>
  </w:style>
  <w:style w:type="paragraph" w:customStyle="1" w:styleId="TableParagraph">
    <w:name w:val="Table Paragraph"/>
    <w:basedOn w:val="Normal"/>
    <w:uiPriority w:val="1"/>
    <w:qFormat/>
    <w:rsid w:val="00A03DB0"/>
    <w:pPr>
      <w:ind w:left="107"/>
    </w:pPr>
  </w:style>
  <w:style w:type="table" w:styleId="TableGrid">
    <w:name w:val="Table Grid"/>
    <w:basedOn w:val="TableNormal"/>
    <w:rsid w:val="0093609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3609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26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054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72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054"/>
    <w:rPr>
      <w:rFonts w:ascii="Times New Roman" w:eastAsia="Times New Roman" w:hAnsi="Times New Roman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54"/>
    <w:rPr>
      <w:rFonts w:ascii="Tahoma" w:eastAsia="Times New Roman" w:hAnsi="Tahoma" w:cs="Tahoma"/>
      <w:sz w:val="16"/>
      <w:szCs w:val="16"/>
      <w:lang w:val="ru-RU"/>
    </w:rPr>
  </w:style>
  <w:style w:type="paragraph" w:styleId="NoSpacing">
    <w:name w:val="No Spacing"/>
    <w:link w:val="NoSpacingChar"/>
    <w:uiPriority w:val="1"/>
    <w:qFormat/>
    <w:rsid w:val="00F05760"/>
    <w:pPr>
      <w:widowControl/>
      <w:autoSpaceDE/>
      <w:autoSpaceDN/>
    </w:pPr>
    <w:rPr>
      <w:lang w:val="ru-RU"/>
    </w:rPr>
  </w:style>
  <w:style w:type="character" w:customStyle="1" w:styleId="NoSpacingChar">
    <w:name w:val="No Spacing Char"/>
    <w:link w:val="NoSpacing"/>
    <w:uiPriority w:val="1"/>
    <w:locked/>
    <w:rsid w:val="00F0576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info@cg-tu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nagoraturs.com/" TargetMode="External"/><Relationship Id="rId1" Type="http://schemas.openxmlformats.org/officeDocument/2006/relationships/hyperlink" Target="mailto:crnagoraturs@t-com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g-tur.ru" TargetMode="External"/><Relationship Id="rId2" Type="http://schemas.openxmlformats.org/officeDocument/2006/relationships/hyperlink" Target="http://www.chernogoriya-turs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Jenya</cp:lastModifiedBy>
  <cp:revision>2</cp:revision>
  <cp:lastPrinted>2020-05-04T11:36:00Z</cp:lastPrinted>
  <dcterms:created xsi:type="dcterms:W3CDTF">2020-11-18T14:01:00Z</dcterms:created>
  <dcterms:modified xsi:type="dcterms:W3CDTF">2020-11-18T14:01:00Z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2020-04-10T00:00:00Z</vt:filetime>
  </property>
</Properties>
</file>